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0577" w14:textId="77777777" w:rsidR="00A603C5" w:rsidRPr="00A603C5" w:rsidRDefault="00A603C5" w:rsidP="00A603C5">
      <w:pPr>
        <w:shd w:val="clear" w:color="auto" w:fill="FFFFFF"/>
        <w:spacing w:after="0" w:line="240" w:lineRule="auto"/>
        <w:outlineLvl w:val="1"/>
        <w:rPr>
          <w:rFonts w:ascii="Montserrat" w:eastAsia="Times New Roman" w:hAnsi="Montserrat" w:cs="Times New Roman"/>
          <w:b/>
          <w:bCs/>
          <w:color w:val="576D96"/>
          <w:spacing w:val="-12"/>
          <w:sz w:val="30"/>
          <w:szCs w:val="30"/>
          <w:lang w:eastAsia="pt-BR"/>
        </w:rPr>
      </w:pPr>
      <w:r w:rsidRPr="00A603C5">
        <w:rPr>
          <w:rFonts w:ascii="Montserrat" w:eastAsia="Times New Roman" w:hAnsi="Montserrat" w:cs="Times New Roman"/>
          <w:b/>
          <w:bCs/>
          <w:color w:val="576D96"/>
          <w:spacing w:val="-12"/>
          <w:sz w:val="30"/>
          <w:szCs w:val="30"/>
          <w:lang w:eastAsia="pt-BR"/>
        </w:rPr>
        <w:t>Política Privacidade</w:t>
      </w:r>
    </w:p>
    <w:p w14:paraId="4D14683E"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A sua privacidade é importante para nós. É política do Instituto GABRIEL respeitar a sua privacidade em relação a qualquer informação sua que possamos coletar no site </w:t>
      </w:r>
      <w:hyperlink r:id="rId5" w:history="1">
        <w:r w:rsidRPr="00A603C5">
          <w:rPr>
            <w:rFonts w:ascii="Montserrat" w:eastAsia="Times New Roman" w:hAnsi="Montserrat" w:cs="Times New Roman"/>
            <w:color w:val="055AF9"/>
            <w:sz w:val="24"/>
            <w:szCs w:val="24"/>
            <w:lang w:eastAsia="pt-BR"/>
          </w:rPr>
          <w:t>Instituto GABRIEL</w:t>
        </w:r>
      </w:hyperlink>
      <w:r w:rsidRPr="00A603C5">
        <w:rPr>
          <w:rFonts w:ascii="Montserrat" w:eastAsia="Times New Roman" w:hAnsi="Montserrat" w:cs="Times New Roman"/>
          <w:color w:val="576D96"/>
          <w:sz w:val="24"/>
          <w:szCs w:val="24"/>
          <w:lang w:eastAsia="pt-BR"/>
        </w:rPr>
        <w:t>, e outros sites que possuímos e operamos.</w:t>
      </w:r>
    </w:p>
    <w:p w14:paraId="22EFED57"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Solicitamos informações pessoais apenas quando realmente precisamos delas para lhe </w:t>
      </w:r>
      <w:proofErr w:type="spellStart"/>
      <w:r w:rsidRPr="00A603C5">
        <w:rPr>
          <w:rFonts w:ascii="Montserrat" w:eastAsia="Times New Roman" w:hAnsi="Montserrat" w:cs="Times New Roman"/>
          <w:color w:val="576D96"/>
          <w:sz w:val="24"/>
          <w:szCs w:val="24"/>
          <w:lang w:eastAsia="pt-BR"/>
        </w:rPr>
        <w:t>fornecer</w:t>
      </w:r>
      <w:proofErr w:type="spellEnd"/>
      <w:r w:rsidRPr="00A603C5">
        <w:rPr>
          <w:rFonts w:ascii="Montserrat" w:eastAsia="Times New Roman" w:hAnsi="Montserrat" w:cs="Times New Roman"/>
          <w:color w:val="576D96"/>
          <w:sz w:val="24"/>
          <w:szCs w:val="24"/>
          <w:lang w:eastAsia="pt-BR"/>
        </w:rPr>
        <w:t xml:space="preserve"> um serviço. Fazemo-lo por meios justos e legais, com o seu conhecimento e consentimento. Também informamos por que estamos coletando e como será usado.</w:t>
      </w:r>
    </w:p>
    <w:p w14:paraId="6970DBC6"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Apenas retemos as informações coletadas pelo tempo necessário para fornecer o serviço solicitado. Quando armazenamos dados, protegemos dentro de meios comercialmente aceitáveis </w:t>
      </w:r>
      <w:r w:rsidRPr="00A603C5">
        <w:rPr>
          <w:rFonts w:ascii="Arial" w:eastAsia="Times New Roman" w:hAnsi="Arial" w:cs="Arial"/>
          <w:color w:val="576D96"/>
          <w:sz w:val="24"/>
          <w:szCs w:val="24"/>
          <w:lang w:eastAsia="pt-BR"/>
        </w:rPr>
        <w:t>​​</w:t>
      </w:r>
      <w:r w:rsidRPr="00A603C5">
        <w:rPr>
          <w:rFonts w:ascii="Montserrat" w:eastAsia="Times New Roman" w:hAnsi="Montserrat" w:cs="Times New Roman"/>
          <w:color w:val="576D96"/>
          <w:sz w:val="24"/>
          <w:szCs w:val="24"/>
          <w:lang w:eastAsia="pt-BR"/>
        </w:rPr>
        <w:t>para evitar perdas e roubos, bem como acesso, divulga</w:t>
      </w:r>
      <w:r w:rsidRPr="00A603C5">
        <w:rPr>
          <w:rFonts w:ascii="Montserrat" w:eastAsia="Times New Roman" w:hAnsi="Montserrat" w:cs="Montserrat"/>
          <w:color w:val="576D96"/>
          <w:sz w:val="24"/>
          <w:szCs w:val="24"/>
          <w:lang w:eastAsia="pt-BR"/>
        </w:rPr>
        <w:t>çã</w:t>
      </w:r>
      <w:r w:rsidRPr="00A603C5">
        <w:rPr>
          <w:rFonts w:ascii="Montserrat" w:eastAsia="Times New Roman" w:hAnsi="Montserrat" w:cs="Times New Roman"/>
          <w:color w:val="576D96"/>
          <w:sz w:val="24"/>
          <w:szCs w:val="24"/>
          <w:lang w:eastAsia="pt-BR"/>
        </w:rPr>
        <w:t>o, c</w:t>
      </w:r>
      <w:r w:rsidRPr="00A603C5">
        <w:rPr>
          <w:rFonts w:ascii="Montserrat" w:eastAsia="Times New Roman" w:hAnsi="Montserrat" w:cs="Montserrat"/>
          <w:color w:val="576D96"/>
          <w:sz w:val="24"/>
          <w:szCs w:val="24"/>
          <w:lang w:eastAsia="pt-BR"/>
        </w:rPr>
        <w:t>ó</w:t>
      </w:r>
      <w:r w:rsidRPr="00A603C5">
        <w:rPr>
          <w:rFonts w:ascii="Montserrat" w:eastAsia="Times New Roman" w:hAnsi="Montserrat" w:cs="Times New Roman"/>
          <w:color w:val="576D96"/>
          <w:sz w:val="24"/>
          <w:szCs w:val="24"/>
          <w:lang w:eastAsia="pt-BR"/>
        </w:rPr>
        <w:t>pia, uso ou modificação não autorizados.</w:t>
      </w:r>
    </w:p>
    <w:p w14:paraId="29AC2B79"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Não compartilhamos informações de identificação pessoal publicamente ou com terceiros, exceto quando exigido por lei.</w:t>
      </w:r>
    </w:p>
    <w:p w14:paraId="4D0C940D" w14:textId="15FF8E4B"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O nosso site pode ter links para sites externos que não são operados por nós. Esteja ciente de que não temos controle sobre o conteúdo e práticas desses sites e não podemos aceitar responsabilidade por suas respectivas </w:t>
      </w:r>
      <w:r w:rsidRPr="00A603C5">
        <w:rPr>
          <w:rFonts w:ascii="Montserrat" w:eastAsia="Times New Roman" w:hAnsi="Montserrat" w:cs="Times New Roman"/>
          <w:color w:val="055AF9"/>
          <w:sz w:val="24"/>
          <w:szCs w:val="24"/>
          <w:lang w:eastAsia="pt-BR"/>
        </w:rPr>
        <w:t>políticas de privacidade</w:t>
      </w:r>
      <w:r w:rsidRPr="00A603C5">
        <w:rPr>
          <w:rFonts w:ascii="Montserrat" w:eastAsia="Times New Roman" w:hAnsi="Montserrat" w:cs="Times New Roman"/>
          <w:color w:val="576D96"/>
          <w:sz w:val="24"/>
          <w:szCs w:val="24"/>
          <w:lang w:eastAsia="pt-BR"/>
        </w:rPr>
        <w:t>.</w:t>
      </w:r>
    </w:p>
    <w:p w14:paraId="7698A16B"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Você é livre para recusar a nossa solicitação de informações pessoais, entendendo que talvez não possamos fornecer alguns dos serviços desejados.</w:t>
      </w:r>
    </w:p>
    <w:p w14:paraId="587578E3" w14:textId="08028BD2"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O uso continuado de nosso site será considerado como aceitação de nossas práticas em torno de privacidade e informações pessoais. Se você tiver alguma dúvida sobre como lidamos com dados do usuário e informações pessoais, entre em contacto conosco.</w:t>
      </w:r>
    </w:p>
    <w:p w14:paraId="2DAB6F69" w14:textId="77777777" w:rsidR="00A603C5" w:rsidRPr="00A603C5" w:rsidRDefault="00A603C5" w:rsidP="00A603C5">
      <w:pPr>
        <w:shd w:val="clear" w:color="auto" w:fill="FFFFFF"/>
        <w:spacing w:after="0" w:line="240" w:lineRule="auto"/>
        <w:outlineLvl w:val="1"/>
        <w:rPr>
          <w:rFonts w:ascii="Montserrat" w:eastAsia="Times New Roman" w:hAnsi="Montserrat" w:cs="Times New Roman"/>
          <w:b/>
          <w:bCs/>
          <w:color w:val="576D96"/>
          <w:spacing w:val="-12"/>
          <w:sz w:val="30"/>
          <w:szCs w:val="30"/>
          <w:lang w:eastAsia="pt-BR"/>
        </w:rPr>
      </w:pPr>
      <w:r w:rsidRPr="00A603C5">
        <w:rPr>
          <w:rFonts w:ascii="Montserrat" w:eastAsia="Times New Roman" w:hAnsi="Montserrat" w:cs="Times New Roman"/>
          <w:b/>
          <w:bCs/>
          <w:color w:val="576D96"/>
          <w:spacing w:val="-12"/>
          <w:sz w:val="30"/>
          <w:szCs w:val="30"/>
          <w:lang w:eastAsia="pt-BR"/>
        </w:rPr>
        <w:t>Política de Cookies Instituto GABRIEL</w:t>
      </w:r>
    </w:p>
    <w:p w14:paraId="24DDEBE8" w14:textId="77777777" w:rsidR="00A603C5" w:rsidRPr="00A603C5" w:rsidRDefault="00A603C5" w:rsidP="00A603C5">
      <w:pPr>
        <w:shd w:val="clear" w:color="auto" w:fill="FFFFFF"/>
        <w:spacing w:after="300" w:line="240" w:lineRule="auto"/>
        <w:outlineLvl w:val="2"/>
        <w:rPr>
          <w:rFonts w:ascii="Montserrat" w:eastAsia="Times New Roman" w:hAnsi="Montserrat" w:cs="Times New Roman"/>
          <w:b/>
          <w:bCs/>
          <w:color w:val="576D96"/>
          <w:spacing w:val="-12"/>
          <w:sz w:val="24"/>
          <w:szCs w:val="24"/>
          <w:lang w:eastAsia="pt-BR"/>
        </w:rPr>
      </w:pPr>
      <w:r w:rsidRPr="00A603C5">
        <w:rPr>
          <w:rFonts w:ascii="Montserrat" w:eastAsia="Times New Roman" w:hAnsi="Montserrat" w:cs="Times New Roman"/>
          <w:b/>
          <w:bCs/>
          <w:color w:val="576D96"/>
          <w:spacing w:val="-12"/>
          <w:sz w:val="24"/>
          <w:szCs w:val="24"/>
          <w:lang w:eastAsia="pt-BR"/>
        </w:rPr>
        <w:t>O que são cookies?</w:t>
      </w:r>
    </w:p>
    <w:p w14:paraId="70AFF82C"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Como é prática comum em quase todos os sites profissionais, este site usa cookies, que são pequenos arquivos baixados no seu computador, para melhorar sua experiência. Esta página descreve quais informações eles coletam, como as usamos e por que às vezes precisamos armazenar esses cookies. Também compartilharemos como você pode impedir que esses cookies sejam armazenados, no entanto, isso pode fazer o </w:t>
      </w:r>
      <w:proofErr w:type="spellStart"/>
      <w:r w:rsidRPr="00A603C5">
        <w:rPr>
          <w:rFonts w:ascii="Montserrat" w:eastAsia="Times New Roman" w:hAnsi="Montserrat" w:cs="Times New Roman"/>
          <w:color w:val="576D96"/>
          <w:sz w:val="24"/>
          <w:szCs w:val="24"/>
          <w:lang w:eastAsia="pt-BR"/>
        </w:rPr>
        <w:t>downgrade</w:t>
      </w:r>
      <w:proofErr w:type="spellEnd"/>
      <w:r w:rsidRPr="00A603C5">
        <w:rPr>
          <w:rFonts w:ascii="Montserrat" w:eastAsia="Times New Roman" w:hAnsi="Montserrat" w:cs="Times New Roman"/>
          <w:color w:val="576D96"/>
          <w:sz w:val="24"/>
          <w:szCs w:val="24"/>
          <w:lang w:eastAsia="pt-BR"/>
        </w:rPr>
        <w:t xml:space="preserve"> ou 'quebrar' certos elementos da funcionalidade do site.</w:t>
      </w:r>
    </w:p>
    <w:p w14:paraId="29D0A879" w14:textId="77777777" w:rsidR="00A603C5" w:rsidRPr="00A603C5" w:rsidRDefault="00A603C5" w:rsidP="00A603C5">
      <w:pPr>
        <w:shd w:val="clear" w:color="auto" w:fill="FFFFFF"/>
        <w:spacing w:after="300" w:line="240" w:lineRule="auto"/>
        <w:outlineLvl w:val="2"/>
        <w:rPr>
          <w:rFonts w:ascii="Montserrat" w:eastAsia="Times New Roman" w:hAnsi="Montserrat" w:cs="Times New Roman"/>
          <w:b/>
          <w:bCs/>
          <w:color w:val="576D96"/>
          <w:spacing w:val="-12"/>
          <w:sz w:val="24"/>
          <w:szCs w:val="24"/>
          <w:lang w:eastAsia="pt-BR"/>
        </w:rPr>
      </w:pPr>
      <w:r w:rsidRPr="00A603C5">
        <w:rPr>
          <w:rFonts w:ascii="Montserrat" w:eastAsia="Times New Roman" w:hAnsi="Montserrat" w:cs="Times New Roman"/>
          <w:b/>
          <w:bCs/>
          <w:color w:val="576D96"/>
          <w:spacing w:val="-12"/>
          <w:sz w:val="24"/>
          <w:szCs w:val="24"/>
          <w:lang w:eastAsia="pt-BR"/>
        </w:rPr>
        <w:t>Como usamos os cookies?</w:t>
      </w:r>
    </w:p>
    <w:p w14:paraId="44DBE06E"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lastRenderedPageBreak/>
        <w:t xml:space="preserve">Utilizamos cookies por vários motivos, detalhados abaixo. Infelizmente, na maioria dos casos, não existem opções padrão do setor para desativar os cookies sem desativar completamente a funcionalidade e os recursos que eles adicionam a este site. É recomendável que você deixe todos os cookies se não tiver certeza se precisa ou não deles, caso sejam usados </w:t>
      </w:r>
      <w:r w:rsidRPr="00A603C5">
        <w:rPr>
          <w:rFonts w:ascii="Arial" w:eastAsia="Times New Roman" w:hAnsi="Arial" w:cs="Arial"/>
          <w:color w:val="576D96"/>
          <w:sz w:val="24"/>
          <w:szCs w:val="24"/>
          <w:lang w:eastAsia="pt-BR"/>
        </w:rPr>
        <w:t>​​</w:t>
      </w:r>
      <w:r w:rsidRPr="00A603C5">
        <w:rPr>
          <w:rFonts w:ascii="Montserrat" w:eastAsia="Times New Roman" w:hAnsi="Montserrat" w:cs="Times New Roman"/>
          <w:color w:val="576D96"/>
          <w:sz w:val="24"/>
          <w:szCs w:val="24"/>
          <w:lang w:eastAsia="pt-BR"/>
        </w:rPr>
        <w:t>para fornecer um servi</w:t>
      </w:r>
      <w:r w:rsidRPr="00A603C5">
        <w:rPr>
          <w:rFonts w:ascii="Montserrat" w:eastAsia="Times New Roman" w:hAnsi="Montserrat" w:cs="Montserrat"/>
          <w:color w:val="576D96"/>
          <w:sz w:val="24"/>
          <w:szCs w:val="24"/>
          <w:lang w:eastAsia="pt-BR"/>
        </w:rPr>
        <w:t>ç</w:t>
      </w:r>
      <w:r w:rsidRPr="00A603C5">
        <w:rPr>
          <w:rFonts w:ascii="Montserrat" w:eastAsia="Times New Roman" w:hAnsi="Montserrat" w:cs="Times New Roman"/>
          <w:color w:val="576D96"/>
          <w:sz w:val="24"/>
          <w:szCs w:val="24"/>
          <w:lang w:eastAsia="pt-BR"/>
        </w:rPr>
        <w:t>o que voc</w:t>
      </w:r>
      <w:r w:rsidRPr="00A603C5">
        <w:rPr>
          <w:rFonts w:ascii="Montserrat" w:eastAsia="Times New Roman" w:hAnsi="Montserrat" w:cs="Montserrat"/>
          <w:color w:val="576D96"/>
          <w:sz w:val="24"/>
          <w:szCs w:val="24"/>
          <w:lang w:eastAsia="pt-BR"/>
        </w:rPr>
        <w:t>ê</w:t>
      </w:r>
      <w:r w:rsidRPr="00A603C5">
        <w:rPr>
          <w:rFonts w:ascii="Montserrat" w:eastAsia="Times New Roman" w:hAnsi="Montserrat" w:cs="Times New Roman"/>
          <w:color w:val="576D96"/>
          <w:sz w:val="24"/>
          <w:szCs w:val="24"/>
          <w:lang w:eastAsia="pt-BR"/>
        </w:rPr>
        <w:t xml:space="preserve"> usa.</w:t>
      </w:r>
    </w:p>
    <w:p w14:paraId="423DB7D3" w14:textId="77777777" w:rsidR="00A603C5" w:rsidRPr="00A603C5" w:rsidRDefault="00A603C5" w:rsidP="00A603C5">
      <w:pPr>
        <w:shd w:val="clear" w:color="auto" w:fill="FFFFFF"/>
        <w:spacing w:after="300" w:line="240" w:lineRule="auto"/>
        <w:outlineLvl w:val="2"/>
        <w:rPr>
          <w:rFonts w:ascii="Montserrat" w:eastAsia="Times New Roman" w:hAnsi="Montserrat" w:cs="Times New Roman"/>
          <w:b/>
          <w:bCs/>
          <w:color w:val="576D96"/>
          <w:spacing w:val="-12"/>
          <w:sz w:val="24"/>
          <w:szCs w:val="24"/>
          <w:lang w:eastAsia="pt-BR"/>
        </w:rPr>
      </w:pPr>
      <w:r w:rsidRPr="00A603C5">
        <w:rPr>
          <w:rFonts w:ascii="Montserrat" w:eastAsia="Times New Roman" w:hAnsi="Montserrat" w:cs="Times New Roman"/>
          <w:b/>
          <w:bCs/>
          <w:color w:val="576D96"/>
          <w:spacing w:val="-12"/>
          <w:sz w:val="24"/>
          <w:szCs w:val="24"/>
          <w:lang w:eastAsia="pt-BR"/>
        </w:rPr>
        <w:t>Desativar cookies</w:t>
      </w:r>
    </w:p>
    <w:p w14:paraId="54C1E7A7"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Você pode impedir a configuração de cookies ajustando as configurações do seu navegador (consulte a Ajuda do navegador para saber como fazer isso). Esteja ciente de que a desativação de cookies afetará a funcionalidade deste e de muitos outros sites que você visita. A desativação de cookies geralmente resultará na desativação de determinadas funcionalidades e recursos deste site. Portanto, é recomendável que você não desative os cookies.</w:t>
      </w:r>
    </w:p>
    <w:p w14:paraId="2DE0CEE1" w14:textId="77777777" w:rsidR="00A603C5" w:rsidRPr="00A603C5" w:rsidRDefault="00A603C5" w:rsidP="00A603C5">
      <w:pPr>
        <w:shd w:val="clear" w:color="auto" w:fill="FFFFFF"/>
        <w:spacing w:after="300" w:line="240" w:lineRule="auto"/>
        <w:outlineLvl w:val="2"/>
        <w:rPr>
          <w:rFonts w:ascii="Montserrat" w:eastAsia="Times New Roman" w:hAnsi="Montserrat" w:cs="Times New Roman"/>
          <w:b/>
          <w:bCs/>
          <w:color w:val="576D96"/>
          <w:spacing w:val="-12"/>
          <w:sz w:val="24"/>
          <w:szCs w:val="24"/>
          <w:lang w:eastAsia="pt-BR"/>
        </w:rPr>
      </w:pPr>
      <w:r w:rsidRPr="00A603C5">
        <w:rPr>
          <w:rFonts w:ascii="Montserrat" w:eastAsia="Times New Roman" w:hAnsi="Montserrat" w:cs="Times New Roman"/>
          <w:b/>
          <w:bCs/>
          <w:color w:val="576D96"/>
          <w:spacing w:val="-12"/>
          <w:sz w:val="24"/>
          <w:szCs w:val="24"/>
          <w:lang w:eastAsia="pt-BR"/>
        </w:rPr>
        <w:t>Cookies que definimos</w:t>
      </w:r>
    </w:p>
    <w:p w14:paraId="246D6615" w14:textId="64BAB015" w:rsidR="00A603C5" w:rsidRPr="00A603C5" w:rsidRDefault="00A603C5" w:rsidP="00A603C5">
      <w:pPr>
        <w:numPr>
          <w:ilvl w:val="0"/>
          <w:numId w:val="1"/>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Cookies relacionados à conta</w:t>
      </w:r>
      <w:r w:rsidRPr="00A603C5">
        <w:rPr>
          <w:rFonts w:ascii="Montserrat" w:eastAsia="Times New Roman" w:hAnsi="Montserrat" w:cs="Times New Roman"/>
          <w:color w:val="576D96"/>
          <w:sz w:val="24"/>
          <w:szCs w:val="24"/>
          <w:lang w:eastAsia="pt-BR"/>
        </w:rPr>
        <w:br/>
      </w:r>
      <w:r w:rsidRPr="00A603C5">
        <w:rPr>
          <w:rFonts w:ascii="Montserrat" w:eastAsia="Times New Roman" w:hAnsi="Montserrat" w:cs="Times New Roman"/>
          <w:color w:val="576D96"/>
          <w:sz w:val="24"/>
          <w:szCs w:val="24"/>
          <w:lang w:eastAsia="pt-BR"/>
        </w:rPr>
        <w:br/>
        <w:t>Se você criar uma conta conosco, usaremos cookies para o gerenciamento do processo de inscrição e administração geral. Esses cookies geralmente serão excluídos quando você sair do sistema, porém, em alguns casos, eles poderão permanecer posteriormente para lembrar as preferências do seu site ao sair.</w:t>
      </w:r>
      <w:r w:rsidRPr="00A603C5">
        <w:rPr>
          <w:rFonts w:ascii="Montserrat" w:eastAsia="Times New Roman" w:hAnsi="Montserrat" w:cs="Times New Roman"/>
          <w:color w:val="576D96"/>
          <w:sz w:val="24"/>
          <w:szCs w:val="24"/>
          <w:lang w:eastAsia="pt-BR"/>
        </w:rPr>
        <w:br/>
      </w:r>
    </w:p>
    <w:p w14:paraId="13F1ED07" w14:textId="77777777" w:rsidR="00A603C5" w:rsidRPr="00A603C5" w:rsidRDefault="00A603C5" w:rsidP="00A603C5">
      <w:pPr>
        <w:numPr>
          <w:ilvl w:val="0"/>
          <w:numId w:val="1"/>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Cookies relacionados ao login</w:t>
      </w:r>
      <w:r w:rsidRPr="00A603C5">
        <w:rPr>
          <w:rFonts w:ascii="Montserrat" w:eastAsia="Times New Roman" w:hAnsi="Montserrat" w:cs="Times New Roman"/>
          <w:color w:val="576D96"/>
          <w:sz w:val="24"/>
          <w:szCs w:val="24"/>
          <w:lang w:eastAsia="pt-BR"/>
        </w:rPr>
        <w:br/>
      </w:r>
      <w:r w:rsidRPr="00A603C5">
        <w:rPr>
          <w:rFonts w:ascii="Montserrat" w:eastAsia="Times New Roman" w:hAnsi="Montserrat" w:cs="Times New Roman"/>
          <w:color w:val="576D96"/>
          <w:sz w:val="24"/>
          <w:szCs w:val="24"/>
          <w:lang w:eastAsia="pt-BR"/>
        </w:rPr>
        <w:br/>
        <w:t>Utilizamos cookies quando você está logado, para que possamos lembrar dessa ação. Isso evita que você precise fazer login sempre que visitar uma nova página. Esses cookies são normalmente removidos ou limpos quando você efetua logout para garantir que você possa acessar apenas a recursos e áreas restritas ao efetuar login.</w:t>
      </w:r>
      <w:r w:rsidRPr="00A603C5">
        <w:rPr>
          <w:rFonts w:ascii="Montserrat" w:eastAsia="Times New Roman" w:hAnsi="Montserrat" w:cs="Times New Roman"/>
          <w:color w:val="576D96"/>
          <w:sz w:val="24"/>
          <w:szCs w:val="24"/>
          <w:lang w:eastAsia="pt-BR"/>
        </w:rPr>
        <w:br/>
      </w:r>
    </w:p>
    <w:p w14:paraId="431EDE44" w14:textId="77777777" w:rsidR="00A603C5" w:rsidRPr="00A603C5" w:rsidRDefault="00A603C5" w:rsidP="00A603C5">
      <w:pPr>
        <w:numPr>
          <w:ilvl w:val="0"/>
          <w:numId w:val="1"/>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Cookies relacionados a boletins por e-mail</w:t>
      </w:r>
      <w:r w:rsidRPr="00A603C5">
        <w:rPr>
          <w:rFonts w:ascii="Montserrat" w:eastAsia="Times New Roman" w:hAnsi="Montserrat" w:cs="Times New Roman"/>
          <w:color w:val="576D96"/>
          <w:sz w:val="24"/>
          <w:szCs w:val="24"/>
          <w:lang w:eastAsia="pt-BR"/>
        </w:rPr>
        <w:br/>
      </w:r>
      <w:r w:rsidRPr="00A603C5">
        <w:rPr>
          <w:rFonts w:ascii="Montserrat" w:eastAsia="Times New Roman" w:hAnsi="Montserrat" w:cs="Times New Roman"/>
          <w:color w:val="576D96"/>
          <w:sz w:val="24"/>
          <w:szCs w:val="24"/>
          <w:lang w:eastAsia="pt-BR"/>
        </w:rPr>
        <w:br/>
        <w:t xml:space="preserve">Este site oferece serviços de assinatura de boletim informativo ou e-mail e os cookies podem ser usados </w:t>
      </w:r>
      <w:r w:rsidRPr="00A603C5">
        <w:rPr>
          <w:rFonts w:ascii="Arial" w:eastAsia="Times New Roman" w:hAnsi="Arial" w:cs="Arial"/>
          <w:color w:val="576D96"/>
          <w:sz w:val="24"/>
          <w:szCs w:val="24"/>
          <w:lang w:eastAsia="pt-BR"/>
        </w:rPr>
        <w:t>​​</w:t>
      </w:r>
      <w:r w:rsidRPr="00A603C5">
        <w:rPr>
          <w:rFonts w:ascii="Montserrat" w:eastAsia="Times New Roman" w:hAnsi="Montserrat" w:cs="Times New Roman"/>
          <w:color w:val="576D96"/>
          <w:sz w:val="24"/>
          <w:szCs w:val="24"/>
          <w:lang w:eastAsia="pt-BR"/>
        </w:rPr>
        <w:t>para lembrar se voc</w:t>
      </w:r>
      <w:r w:rsidRPr="00A603C5">
        <w:rPr>
          <w:rFonts w:ascii="Montserrat" w:eastAsia="Times New Roman" w:hAnsi="Montserrat" w:cs="Montserrat"/>
          <w:color w:val="576D96"/>
          <w:sz w:val="24"/>
          <w:szCs w:val="24"/>
          <w:lang w:eastAsia="pt-BR"/>
        </w:rPr>
        <w:t>ê</w:t>
      </w:r>
      <w:r w:rsidRPr="00A603C5">
        <w:rPr>
          <w:rFonts w:ascii="Montserrat" w:eastAsia="Times New Roman" w:hAnsi="Montserrat" w:cs="Times New Roman"/>
          <w:color w:val="576D96"/>
          <w:sz w:val="24"/>
          <w:szCs w:val="24"/>
          <w:lang w:eastAsia="pt-BR"/>
        </w:rPr>
        <w:t xml:space="preserve"> j</w:t>
      </w:r>
      <w:r w:rsidRPr="00A603C5">
        <w:rPr>
          <w:rFonts w:ascii="Montserrat" w:eastAsia="Times New Roman" w:hAnsi="Montserrat" w:cs="Montserrat"/>
          <w:color w:val="576D96"/>
          <w:sz w:val="24"/>
          <w:szCs w:val="24"/>
          <w:lang w:eastAsia="pt-BR"/>
        </w:rPr>
        <w:t>á</w:t>
      </w:r>
      <w:r w:rsidRPr="00A603C5">
        <w:rPr>
          <w:rFonts w:ascii="Montserrat" w:eastAsia="Times New Roman" w:hAnsi="Montserrat" w:cs="Times New Roman"/>
          <w:color w:val="576D96"/>
          <w:sz w:val="24"/>
          <w:szCs w:val="24"/>
          <w:lang w:eastAsia="pt-BR"/>
        </w:rPr>
        <w:t xml:space="preserve"> est</w:t>
      </w:r>
      <w:r w:rsidRPr="00A603C5">
        <w:rPr>
          <w:rFonts w:ascii="Montserrat" w:eastAsia="Times New Roman" w:hAnsi="Montserrat" w:cs="Montserrat"/>
          <w:color w:val="576D96"/>
          <w:sz w:val="24"/>
          <w:szCs w:val="24"/>
          <w:lang w:eastAsia="pt-BR"/>
        </w:rPr>
        <w:t>á</w:t>
      </w:r>
      <w:r w:rsidRPr="00A603C5">
        <w:rPr>
          <w:rFonts w:ascii="Montserrat" w:eastAsia="Times New Roman" w:hAnsi="Montserrat" w:cs="Times New Roman"/>
          <w:color w:val="576D96"/>
          <w:sz w:val="24"/>
          <w:szCs w:val="24"/>
          <w:lang w:eastAsia="pt-BR"/>
        </w:rPr>
        <w:t xml:space="preserve"> registrado e se deve mostrar determinadas notifica</w:t>
      </w:r>
      <w:r w:rsidRPr="00A603C5">
        <w:rPr>
          <w:rFonts w:ascii="Montserrat" w:eastAsia="Times New Roman" w:hAnsi="Montserrat" w:cs="Montserrat"/>
          <w:color w:val="576D96"/>
          <w:sz w:val="24"/>
          <w:szCs w:val="24"/>
          <w:lang w:eastAsia="pt-BR"/>
        </w:rPr>
        <w:t>çõ</w:t>
      </w:r>
      <w:r w:rsidRPr="00A603C5">
        <w:rPr>
          <w:rFonts w:ascii="Montserrat" w:eastAsia="Times New Roman" w:hAnsi="Montserrat" w:cs="Times New Roman"/>
          <w:color w:val="576D96"/>
          <w:sz w:val="24"/>
          <w:szCs w:val="24"/>
          <w:lang w:eastAsia="pt-BR"/>
        </w:rPr>
        <w:t>es v</w:t>
      </w:r>
      <w:r w:rsidRPr="00A603C5">
        <w:rPr>
          <w:rFonts w:ascii="Montserrat" w:eastAsia="Times New Roman" w:hAnsi="Montserrat" w:cs="Montserrat"/>
          <w:color w:val="576D96"/>
          <w:sz w:val="24"/>
          <w:szCs w:val="24"/>
          <w:lang w:eastAsia="pt-BR"/>
        </w:rPr>
        <w:t>á</w:t>
      </w:r>
      <w:r w:rsidRPr="00A603C5">
        <w:rPr>
          <w:rFonts w:ascii="Montserrat" w:eastAsia="Times New Roman" w:hAnsi="Montserrat" w:cs="Times New Roman"/>
          <w:color w:val="576D96"/>
          <w:sz w:val="24"/>
          <w:szCs w:val="24"/>
          <w:lang w:eastAsia="pt-BR"/>
        </w:rPr>
        <w:t>lidas apenas para usu</w:t>
      </w:r>
      <w:r w:rsidRPr="00A603C5">
        <w:rPr>
          <w:rFonts w:ascii="Montserrat" w:eastAsia="Times New Roman" w:hAnsi="Montserrat" w:cs="Montserrat"/>
          <w:color w:val="576D96"/>
          <w:sz w:val="24"/>
          <w:szCs w:val="24"/>
          <w:lang w:eastAsia="pt-BR"/>
        </w:rPr>
        <w:t>á</w:t>
      </w:r>
      <w:r w:rsidRPr="00A603C5">
        <w:rPr>
          <w:rFonts w:ascii="Montserrat" w:eastAsia="Times New Roman" w:hAnsi="Montserrat" w:cs="Times New Roman"/>
          <w:color w:val="576D96"/>
          <w:sz w:val="24"/>
          <w:szCs w:val="24"/>
          <w:lang w:eastAsia="pt-BR"/>
        </w:rPr>
        <w:t>rios inscritos / n</w:t>
      </w:r>
      <w:r w:rsidRPr="00A603C5">
        <w:rPr>
          <w:rFonts w:ascii="Montserrat" w:eastAsia="Times New Roman" w:hAnsi="Montserrat" w:cs="Montserrat"/>
          <w:color w:val="576D96"/>
          <w:sz w:val="24"/>
          <w:szCs w:val="24"/>
          <w:lang w:eastAsia="pt-BR"/>
        </w:rPr>
        <w:t>ã</w:t>
      </w:r>
      <w:r w:rsidRPr="00A603C5">
        <w:rPr>
          <w:rFonts w:ascii="Montserrat" w:eastAsia="Times New Roman" w:hAnsi="Montserrat" w:cs="Times New Roman"/>
          <w:color w:val="576D96"/>
          <w:sz w:val="24"/>
          <w:szCs w:val="24"/>
          <w:lang w:eastAsia="pt-BR"/>
        </w:rPr>
        <w:t>o inscritos.</w:t>
      </w:r>
      <w:r w:rsidRPr="00A603C5">
        <w:rPr>
          <w:rFonts w:ascii="Montserrat" w:eastAsia="Times New Roman" w:hAnsi="Montserrat" w:cs="Times New Roman"/>
          <w:color w:val="576D96"/>
          <w:sz w:val="24"/>
          <w:szCs w:val="24"/>
          <w:lang w:eastAsia="pt-BR"/>
        </w:rPr>
        <w:br/>
      </w:r>
    </w:p>
    <w:p w14:paraId="12419D70" w14:textId="77777777" w:rsidR="00A603C5" w:rsidRPr="00A603C5" w:rsidRDefault="00A603C5" w:rsidP="00A603C5">
      <w:pPr>
        <w:numPr>
          <w:ilvl w:val="0"/>
          <w:numId w:val="1"/>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Pedidos processando cookies relacionados</w:t>
      </w:r>
      <w:r w:rsidRPr="00A603C5">
        <w:rPr>
          <w:rFonts w:ascii="Montserrat" w:eastAsia="Times New Roman" w:hAnsi="Montserrat" w:cs="Times New Roman"/>
          <w:color w:val="576D96"/>
          <w:sz w:val="24"/>
          <w:szCs w:val="24"/>
          <w:lang w:eastAsia="pt-BR"/>
        </w:rPr>
        <w:br/>
      </w:r>
      <w:r w:rsidRPr="00A603C5">
        <w:rPr>
          <w:rFonts w:ascii="Montserrat" w:eastAsia="Times New Roman" w:hAnsi="Montserrat" w:cs="Times New Roman"/>
          <w:color w:val="576D96"/>
          <w:sz w:val="24"/>
          <w:szCs w:val="24"/>
          <w:lang w:eastAsia="pt-BR"/>
        </w:rPr>
        <w:br/>
        <w:t xml:space="preserve">Este site oferece facilidades de comércio eletrônico ou pagamento e alguns cookies são essenciais para garantir que </w:t>
      </w:r>
      <w:r w:rsidRPr="00A603C5">
        <w:rPr>
          <w:rFonts w:ascii="Montserrat" w:eastAsia="Times New Roman" w:hAnsi="Montserrat" w:cs="Times New Roman"/>
          <w:color w:val="576D96"/>
          <w:sz w:val="24"/>
          <w:szCs w:val="24"/>
          <w:lang w:eastAsia="pt-BR"/>
        </w:rPr>
        <w:lastRenderedPageBreak/>
        <w:t>seu pedido seja lembrado entre as páginas, para que possamos processá-lo adequadamente.</w:t>
      </w:r>
      <w:r w:rsidRPr="00A603C5">
        <w:rPr>
          <w:rFonts w:ascii="Montserrat" w:eastAsia="Times New Roman" w:hAnsi="Montserrat" w:cs="Times New Roman"/>
          <w:color w:val="576D96"/>
          <w:sz w:val="24"/>
          <w:szCs w:val="24"/>
          <w:lang w:eastAsia="pt-BR"/>
        </w:rPr>
        <w:br/>
      </w:r>
    </w:p>
    <w:p w14:paraId="7A419725" w14:textId="77777777" w:rsidR="00A603C5" w:rsidRPr="00A603C5" w:rsidRDefault="00A603C5" w:rsidP="00A603C5">
      <w:pPr>
        <w:numPr>
          <w:ilvl w:val="0"/>
          <w:numId w:val="1"/>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Cookies relacionados a pesquisas</w:t>
      </w:r>
      <w:r w:rsidRPr="00A603C5">
        <w:rPr>
          <w:rFonts w:ascii="Montserrat" w:eastAsia="Times New Roman" w:hAnsi="Montserrat" w:cs="Times New Roman"/>
          <w:color w:val="576D96"/>
          <w:sz w:val="24"/>
          <w:szCs w:val="24"/>
          <w:lang w:eastAsia="pt-BR"/>
        </w:rPr>
        <w:br/>
      </w:r>
      <w:r w:rsidRPr="00A603C5">
        <w:rPr>
          <w:rFonts w:ascii="Montserrat" w:eastAsia="Times New Roman" w:hAnsi="Montserrat" w:cs="Times New Roman"/>
          <w:color w:val="576D96"/>
          <w:sz w:val="24"/>
          <w:szCs w:val="24"/>
          <w:lang w:eastAsia="pt-BR"/>
        </w:rPr>
        <w:br/>
        <w:t>Periodicamente, oferecemos pesquisas e questionários para fornecer informações interessantes, ferramentas úteis ou para entender nossa base de usuários com mais precisão. Essas pesquisas podem usar cookies para lembrar quem já participou numa pesquisa ou para fornecer resultados precisos após a alteração das páginas.</w:t>
      </w:r>
      <w:r w:rsidRPr="00A603C5">
        <w:rPr>
          <w:rFonts w:ascii="Montserrat" w:eastAsia="Times New Roman" w:hAnsi="Montserrat" w:cs="Times New Roman"/>
          <w:color w:val="576D96"/>
          <w:sz w:val="24"/>
          <w:szCs w:val="24"/>
          <w:lang w:eastAsia="pt-BR"/>
        </w:rPr>
        <w:br/>
      </w:r>
    </w:p>
    <w:p w14:paraId="41504EE4" w14:textId="77777777" w:rsidR="00A603C5" w:rsidRPr="00A603C5" w:rsidRDefault="00A603C5" w:rsidP="00A603C5">
      <w:pPr>
        <w:numPr>
          <w:ilvl w:val="0"/>
          <w:numId w:val="1"/>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Cookies relacionados a formulários</w:t>
      </w:r>
      <w:r w:rsidRPr="00A603C5">
        <w:rPr>
          <w:rFonts w:ascii="Montserrat" w:eastAsia="Times New Roman" w:hAnsi="Montserrat" w:cs="Times New Roman"/>
          <w:color w:val="576D96"/>
          <w:sz w:val="24"/>
          <w:szCs w:val="24"/>
          <w:lang w:eastAsia="pt-BR"/>
        </w:rPr>
        <w:br/>
      </w:r>
      <w:r w:rsidRPr="00A603C5">
        <w:rPr>
          <w:rFonts w:ascii="Montserrat" w:eastAsia="Times New Roman" w:hAnsi="Montserrat" w:cs="Times New Roman"/>
          <w:color w:val="576D96"/>
          <w:sz w:val="24"/>
          <w:szCs w:val="24"/>
          <w:lang w:eastAsia="pt-BR"/>
        </w:rPr>
        <w:br/>
        <w:t>Quando você envia dados por meio de um formulário como os encontrados nas páginas de contacto ou nos formulários de comentários, os cookies podem ser configurados para lembrar os detalhes do usuário para correspondência futura.</w:t>
      </w:r>
      <w:r w:rsidRPr="00A603C5">
        <w:rPr>
          <w:rFonts w:ascii="Montserrat" w:eastAsia="Times New Roman" w:hAnsi="Montserrat" w:cs="Times New Roman"/>
          <w:color w:val="576D96"/>
          <w:sz w:val="24"/>
          <w:szCs w:val="24"/>
          <w:lang w:eastAsia="pt-BR"/>
        </w:rPr>
        <w:br/>
      </w:r>
    </w:p>
    <w:p w14:paraId="40EF62C2" w14:textId="77777777" w:rsidR="00A603C5" w:rsidRPr="00A603C5" w:rsidRDefault="00A603C5" w:rsidP="00A603C5">
      <w:pPr>
        <w:numPr>
          <w:ilvl w:val="0"/>
          <w:numId w:val="1"/>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Cookies de preferências do site</w:t>
      </w:r>
      <w:r w:rsidRPr="00A603C5">
        <w:rPr>
          <w:rFonts w:ascii="Montserrat" w:eastAsia="Times New Roman" w:hAnsi="Montserrat" w:cs="Times New Roman"/>
          <w:color w:val="576D96"/>
          <w:sz w:val="24"/>
          <w:szCs w:val="24"/>
          <w:lang w:eastAsia="pt-BR"/>
        </w:rPr>
        <w:br/>
      </w:r>
      <w:r w:rsidRPr="00A603C5">
        <w:rPr>
          <w:rFonts w:ascii="Montserrat" w:eastAsia="Times New Roman" w:hAnsi="Montserrat" w:cs="Times New Roman"/>
          <w:color w:val="576D96"/>
          <w:sz w:val="24"/>
          <w:szCs w:val="24"/>
          <w:lang w:eastAsia="pt-BR"/>
        </w:rPr>
        <w:br/>
        <w:t>Para proporcionar uma ótima experiência neste site, fornecemos a funcionalidade para definir suas preferências de como esse site é executado quando você o usa. Para lembrar suas preferências, precisamos definir cookies para que essas informações possam ser chamadas sempre que você interagir com uma página for afetada por suas preferências.</w:t>
      </w:r>
    </w:p>
    <w:p w14:paraId="3AAC95D4" w14:textId="77777777" w:rsidR="00A603C5" w:rsidRPr="00A603C5" w:rsidRDefault="00A603C5" w:rsidP="00A603C5">
      <w:pPr>
        <w:shd w:val="clear" w:color="auto" w:fill="FFFFFF"/>
        <w:spacing w:after="300" w:line="240" w:lineRule="auto"/>
        <w:outlineLvl w:val="2"/>
        <w:rPr>
          <w:rFonts w:ascii="Montserrat" w:eastAsia="Times New Roman" w:hAnsi="Montserrat" w:cs="Times New Roman"/>
          <w:b/>
          <w:bCs/>
          <w:color w:val="576D96"/>
          <w:spacing w:val="-12"/>
          <w:sz w:val="24"/>
          <w:szCs w:val="24"/>
          <w:lang w:eastAsia="pt-BR"/>
        </w:rPr>
      </w:pPr>
      <w:r w:rsidRPr="00A603C5">
        <w:rPr>
          <w:rFonts w:ascii="Montserrat" w:eastAsia="Times New Roman" w:hAnsi="Montserrat" w:cs="Times New Roman"/>
          <w:b/>
          <w:bCs/>
          <w:color w:val="576D96"/>
          <w:spacing w:val="-12"/>
          <w:sz w:val="24"/>
          <w:szCs w:val="24"/>
          <w:lang w:eastAsia="pt-BR"/>
        </w:rPr>
        <w:t>Cookies de Terceiros</w:t>
      </w:r>
    </w:p>
    <w:p w14:paraId="09FCA855"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Em alguns casos especiais, também usamos cookies fornecidos por terceiros confiáveis. A seção a seguir detalha quais cookies de terceiros você pode encontrar através deste site.</w:t>
      </w:r>
    </w:p>
    <w:p w14:paraId="3CD26ED7" w14:textId="77777777" w:rsidR="00A603C5" w:rsidRPr="00A603C5" w:rsidRDefault="00A603C5" w:rsidP="00A603C5">
      <w:pPr>
        <w:numPr>
          <w:ilvl w:val="0"/>
          <w:numId w:val="2"/>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Este site usa o Google </w:t>
      </w:r>
      <w:proofErr w:type="spellStart"/>
      <w:r w:rsidRPr="00A603C5">
        <w:rPr>
          <w:rFonts w:ascii="Montserrat" w:eastAsia="Times New Roman" w:hAnsi="Montserrat" w:cs="Times New Roman"/>
          <w:color w:val="576D96"/>
          <w:sz w:val="24"/>
          <w:szCs w:val="24"/>
          <w:lang w:eastAsia="pt-BR"/>
        </w:rPr>
        <w:t>Analytics</w:t>
      </w:r>
      <w:proofErr w:type="spellEnd"/>
      <w:r w:rsidRPr="00A603C5">
        <w:rPr>
          <w:rFonts w:ascii="Montserrat" w:eastAsia="Times New Roman" w:hAnsi="Montserrat" w:cs="Times New Roman"/>
          <w:color w:val="576D96"/>
          <w:sz w:val="24"/>
          <w:szCs w:val="24"/>
          <w:lang w:eastAsia="pt-BR"/>
        </w:rPr>
        <w:t xml:space="preserve">, que é uma das soluções de análise mais difundidas e confiáveis </w:t>
      </w:r>
      <w:r w:rsidRPr="00A603C5">
        <w:rPr>
          <w:rFonts w:ascii="Arial" w:eastAsia="Times New Roman" w:hAnsi="Arial" w:cs="Arial"/>
          <w:color w:val="576D96"/>
          <w:sz w:val="24"/>
          <w:szCs w:val="24"/>
          <w:lang w:eastAsia="pt-BR"/>
        </w:rPr>
        <w:t>​​</w:t>
      </w:r>
      <w:r w:rsidRPr="00A603C5">
        <w:rPr>
          <w:rFonts w:ascii="Montserrat" w:eastAsia="Times New Roman" w:hAnsi="Montserrat" w:cs="Times New Roman"/>
          <w:color w:val="576D96"/>
          <w:sz w:val="24"/>
          <w:szCs w:val="24"/>
          <w:lang w:eastAsia="pt-BR"/>
        </w:rPr>
        <w:t>da Web, para nos ajudar a entender como voc</w:t>
      </w:r>
      <w:r w:rsidRPr="00A603C5">
        <w:rPr>
          <w:rFonts w:ascii="Montserrat" w:eastAsia="Times New Roman" w:hAnsi="Montserrat" w:cs="Montserrat"/>
          <w:color w:val="576D96"/>
          <w:sz w:val="24"/>
          <w:szCs w:val="24"/>
          <w:lang w:eastAsia="pt-BR"/>
        </w:rPr>
        <w:t>ê</w:t>
      </w:r>
      <w:r w:rsidRPr="00A603C5">
        <w:rPr>
          <w:rFonts w:ascii="Montserrat" w:eastAsia="Times New Roman" w:hAnsi="Montserrat" w:cs="Times New Roman"/>
          <w:color w:val="576D96"/>
          <w:sz w:val="24"/>
          <w:szCs w:val="24"/>
          <w:lang w:eastAsia="pt-BR"/>
        </w:rPr>
        <w:t xml:space="preserve"> usa o site e como podemos melhorar sua experi</w:t>
      </w:r>
      <w:r w:rsidRPr="00A603C5">
        <w:rPr>
          <w:rFonts w:ascii="Montserrat" w:eastAsia="Times New Roman" w:hAnsi="Montserrat" w:cs="Montserrat"/>
          <w:color w:val="576D96"/>
          <w:sz w:val="24"/>
          <w:szCs w:val="24"/>
          <w:lang w:eastAsia="pt-BR"/>
        </w:rPr>
        <w:t>ê</w:t>
      </w:r>
      <w:r w:rsidRPr="00A603C5">
        <w:rPr>
          <w:rFonts w:ascii="Montserrat" w:eastAsia="Times New Roman" w:hAnsi="Montserrat" w:cs="Times New Roman"/>
          <w:color w:val="576D96"/>
          <w:sz w:val="24"/>
          <w:szCs w:val="24"/>
          <w:lang w:eastAsia="pt-BR"/>
        </w:rPr>
        <w:t>ncia. Esses cookies podem rastrear itens como quanto tempo você gasta no site e as páginas visitadas, para que possamos continuar produzindo conteúdo atraente.</w:t>
      </w:r>
    </w:p>
    <w:p w14:paraId="6FF2FD27"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Para mais informações sobre cookies do Google </w:t>
      </w:r>
      <w:proofErr w:type="spellStart"/>
      <w:r w:rsidRPr="00A603C5">
        <w:rPr>
          <w:rFonts w:ascii="Montserrat" w:eastAsia="Times New Roman" w:hAnsi="Montserrat" w:cs="Times New Roman"/>
          <w:color w:val="576D96"/>
          <w:sz w:val="24"/>
          <w:szCs w:val="24"/>
          <w:lang w:eastAsia="pt-BR"/>
        </w:rPr>
        <w:t>Analytics</w:t>
      </w:r>
      <w:proofErr w:type="spellEnd"/>
      <w:r w:rsidRPr="00A603C5">
        <w:rPr>
          <w:rFonts w:ascii="Montserrat" w:eastAsia="Times New Roman" w:hAnsi="Montserrat" w:cs="Times New Roman"/>
          <w:color w:val="576D96"/>
          <w:sz w:val="24"/>
          <w:szCs w:val="24"/>
          <w:lang w:eastAsia="pt-BR"/>
        </w:rPr>
        <w:t xml:space="preserve">, consulte a página oficial do Google </w:t>
      </w:r>
      <w:proofErr w:type="spellStart"/>
      <w:r w:rsidRPr="00A603C5">
        <w:rPr>
          <w:rFonts w:ascii="Montserrat" w:eastAsia="Times New Roman" w:hAnsi="Montserrat" w:cs="Times New Roman"/>
          <w:color w:val="576D96"/>
          <w:sz w:val="24"/>
          <w:szCs w:val="24"/>
          <w:lang w:eastAsia="pt-BR"/>
        </w:rPr>
        <w:t>Analytics</w:t>
      </w:r>
      <w:proofErr w:type="spellEnd"/>
      <w:r w:rsidRPr="00A603C5">
        <w:rPr>
          <w:rFonts w:ascii="Montserrat" w:eastAsia="Times New Roman" w:hAnsi="Montserrat" w:cs="Times New Roman"/>
          <w:color w:val="576D96"/>
          <w:sz w:val="24"/>
          <w:szCs w:val="24"/>
          <w:lang w:eastAsia="pt-BR"/>
        </w:rPr>
        <w:t>.</w:t>
      </w:r>
    </w:p>
    <w:p w14:paraId="57E6B335" w14:textId="77777777" w:rsidR="00A603C5" w:rsidRPr="00A603C5" w:rsidRDefault="00A603C5" w:rsidP="00A603C5">
      <w:pPr>
        <w:numPr>
          <w:ilvl w:val="0"/>
          <w:numId w:val="3"/>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As análises de terceiros são usadas para rastrear e medir o uso deste site, para que possamos continuar produzindo conteúdo atrativo. Esses cookies podem rastrear itens como o tempo que </w:t>
      </w:r>
      <w:r w:rsidRPr="00A603C5">
        <w:rPr>
          <w:rFonts w:ascii="Montserrat" w:eastAsia="Times New Roman" w:hAnsi="Montserrat" w:cs="Times New Roman"/>
          <w:color w:val="576D96"/>
          <w:sz w:val="24"/>
          <w:szCs w:val="24"/>
          <w:lang w:eastAsia="pt-BR"/>
        </w:rPr>
        <w:lastRenderedPageBreak/>
        <w:t>você passa no site ou as páginas visitadas, o que nos ajuda a entender como podemos melhorar o site para você.</w:t>
      </w:r>
    </w:p>
    <w:p w14:paraId="4875E3C7" w14:textId="77777777" w:rsidR="00A603C5" w:rsidRPr="00A603C5" w:rsidRDefault="00A603C5" w:rsidP="00A603C5">
      <w:pPr>
        <w:numPr>
          <w:ilvl w:val="0"/>
          <w:numId w:val="3"/>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Periodicamente, testamos novos recursos e fazemos alterações subtis na maneira como o site se apresenta. Quando ainda estamos testando novos recursos, esses cookies podem ser usados </w:t>
      </w:r>
      <w:r w:rsidRPr="00A603C5">
        <w:rPr>
          <w:rFonts w:ascii="Arial" w:eastAsia="Times New Roman" w:hAnsi="Arial" w:cs="Arial"/>
          <w:color w:val="576D96"/>
          <w:sz w:val="24"/>
          <w:szCs w:val="24"/>
          <w:lang w:eastAsia="pt-BR"/>
        </w:rPr>
        <w:t>​​</w:t>
      </w:r>
      <w:r w:rsidRPr="00A603C5">
        <w:rPr>
          <w:rFonts w:ascii="Montserrat" w:eastAsia="Times New Roman" w:hAnsi="Montserrat" w:cs="Times New Roman"/>
          <w:color w:val="576D96"/>
          <w:sz w:val="24"/>
          <w:szCs w:val="24"/>
          <w:lang w:eastAsia="pt-BR"/>
        </w:rPr>
        <w:t>para garantir que voc</w:t>
      </w:r>
      <w:r w:rsidRPr="00A603C5">
        <w:rPr>
          <w:rFonts w:ascii="Montserrat" w:eastAsia="Times New Roman" w:hAnsi="Montserrat" w:cs="Montserrat"/>
          <w:color w:val="576D96"/>
          <w:sz w:val="24"/>
          <w:szCs w:val="24"/>
          <w:lang w:eastAsia="pt-BR"/>
        </w:rPr>
        <w:t>ê</w:t>
      </w:r>
      <w:r w:rsidRPr="00A603C5">
        <w:rPr>
          <w:rFonts w:ascii="Montserrat" w:eastAsia="Times New Roman" w:hAnsi="Montserrat" w:cs="Times New Roman"/>
          <w:color w:val="576D96"/>
          <w:sz w:val="24"/>
          <w:szCs w:val="24"/>
          <w:lang w:eastAsia="pt-BR"/>
        </w:rPr>
        <w:t xml:space="preserve"> receba uma experi</w:t>
      </w:r>
      <w:r w:rsidRPr="00A603C5">
        <w:rPr>
          <w:rFonts w:ascii="Montserrat" w:eastAsia="Times New Roman" w:hAnsi="Montserrat" w:cs="Montserrat"/>
          <w:color w:val="576D96"/>
          <w:sz w:val="24"/>
          <w:szCs w:val="24"/>
          <w:lang w:eastAsia="pt-BR"/>
        </w:rPr>
        <w:t>ê</w:t>
      </w:r>
      <w:r w:rsidRPr="00A603C5">
        <w:rPr>
          <w:rFonts w:ascii="Montserrat" w:eastAsia="Times New Roman" w:hAnsi="Montserrat" w:cs="Times New Roman"/>
          <w:color w:val="576D96"/>
          <w:sz w:val="24"/>
          <w:szCs w:val="24"/>
          <w:lang w:eastAsia="pt-BR"/>
        </w:rPr>
        <w:t>ncia consistente enquanto estiver no site, enquanto entendemos quais otimizações os nossos usuários mais apreciam.</w:t>
      </w:r>
    </w:p>
    <w:p w14:paraId="6DB015DE" w14:textId="77777777" w:rsidR="00A603C5" w:rsidRPr="00A603C5" w:rsidRDefault="00A603C5" w:rsidP="00A603C5">
      <w:pPr>
        <w:numPr>
          <w:ilvl w:val="0"/>
          <w:numId w:val="3"/>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À medida que vendemos produtos, é importante entendermos as estatísticas sobre quantos visitantes de nosso site realmente compram e, portanto, esse é o tipo de dados que esses cookies rastrearão. Isso é importante para você, pois significa que podemos fazer previsões de negócios com precisão que nos permitem </w:t>
      </w:r>
      <w:proofErr w:type="spellStart"/>
      <w:r w:rsidRPr="00A603C5">
        <w:rPr>
          <w:rFonts w:ascii="Montserrat" w:eastAsia="Times New Roman" w:hAnsi="Montserrat" w:cs="Times New Roman"/>
          <w:color w:val="576D96"/>
          <w:sz w:val="24"/>
          <w:szCs w:val="24"/>
          <w:lang w:eastAsia="pt-BR"/>
        </w:rPr>
        <w:t>analizar</w:t>
      </w:r>
      <w:proofErr w:type="spellEnd"/>
      <w:r w:rsidRPr="00A603C5">
        <w:rPr>
          <w:rFonts w:ascii="Montserrat" w:eastAsia="Times New Roman" w:hAnsi="Montserrat" w:cs="Times New Roman"/>
          <w:color w:val="576D96"/>
          <w:sz w:val="24"/>
          <w:szCs w:val="24"/>
          <w:lang w:eastAsia="pt-BR"/>
        </w:rPr>
        <w:t xml:space="preserve"> nossos custos de publicidade e produtos para garantir o melhor preço possível.</w:t>
      </w:r>
    </w:p>
    <w:p w14:paraId="1743D7EB" w14:textId="77777777" w:rsidR="00A603C5" w:rsidRPr="00A603C5" w:rsidRDefault="00A603C5" w:rsidP="00A603C5">
      <w:pPr>
        <w:numPr>
          <w:ilvl w:val="0"/>
          <w:numId w:val="3"/>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O serviço Google </w:t>
      </w:r>
      <w:proofErr w:type="spellStart"/>
      <w:r w:rsidRPr="00A603C5">
        <w:rPr>
          <w:rFonts w:ascii="Montserrat" w:eastAsia="Times New Roman" w:hAnsi="Montserrat" w:cs="Times New Roman"/>
          <w:color w:val="576D96"/>
          <w:sz w:val="24"/>
          <w:szCs w:val="24"/>
          <w:lang w:eastAsia="pt-BR"/>
        </w:rPr>
        <w:t>AdSense</w:t>
      </w:r>
      <w:proofErr w:type="spellEnd"/>
      <w:r w:rsidRPr="00A603C5">
        <w:rPr>
          <w:rFonts w:ascii="Montserrat" w:eastAsia="Times New Roman" w:hAnsi="Montserrat" w:cs="Times New Roman"/>
          <w:color w:val="576D96"/>
          <w:sz w:val="24"/>
          <w:szCs w:val="24"/>
          <w:lang w:eastAsia="pt-BR"/>
        </w:rPr>
        <w:t xml:space="preserve"> que usamos para veicular publicidade usa um cookie </w:t>
      </w:r>
      <w:proofErr w:type="spellStart"/>
      <w:r w:rsidRPr="00A603C5">
        <w:rPr>
          <w:rFonts w:ascii="Montserrat" w:eastAsia="Times New Roman" w:hAnsi="Montserrat" w:cs="Times New Roman"/>
          <w:color w:val="576D96"/>
          <w:sz w:val="24"/>
          <w:szCs w:val="24"/>
          <w:lang w:eastAsia="pt-BR"/>
        </w:rPr>
        <w:t>DoubleClick</w:t>
      </w:r>
      <w:proofErr w:type="spellEnd"/>
      <w:r w:rsidRPr="00A603C5">
        <w:rPr>
          <w:rFonts w:ascii="Montserrat" w:eastAsia="Times New Roman" w:hAnsi="Montserrat" w:cs="Times New Roman"/>
          <w:color w:val="576D96"/>
          <w:sz w:val="24"/>
          <w:szCs w:val="24"/>
          <w:lang w:eastAsia="pt-BR"/>
        </w:rPr>
        <w:t xml:space="preserve"> para veicular anúncios mais relevantes em toda a Web e limitar o número de vezes que um determinado anúncio é exibido para você.</w:t>
      </w:r>
      <w:r w:rsidRPr="00A603C5">
        <w:rPr>
          <w:rFonts w:ascii="Montserrat" w:eastAsia="Times New Roman" w:hAnsi="Montserrat" w:cs="Times New Roman"/>
          <w:color w:val="576D96"/>
          <w:sz w:val="24"/>
          <w:szCs w:val="24"/>
          <w:lang w:eastAsia="pt-BR"/>
        </w:rPr>
        <w:br/>
        <w:t xml:space="preserve">Para mais informações sobre o Google </w:t>
      </w:r>
      <w:proofErr w:type="spellStart"/>
      <w:r w:rsidRPr="00A603C5">
        <w:rPr>
          <w:rFonts w:ascii="Montserrat" w:eastAsia="Times New Roman" w:hAnsi="Montserrat" w:cs="Times New Roman"/>
          <w:color w:val="576D96"/>
          <w:sz w:val="24"/>
          <w:szCs w:val="24"/>
          <w:lang w:eastAsia="pt-BR"/>
        </w:rPr>
        <w:t>AdSense</w:t>
      </w:r>
      <w:proofErr w:type="spellEnd"/>
      <w:r w:rsidRPr="00A603C5">
        <w:rPr>
          <w:rFonts w:ascii="Montserrat" w:eastAsia="Times New Roman" w:hAnsi="Montserrat" w:cs="Times New Roman"/>
          <w:color w:val="576D96"/>
          <w:sz w:val="24"/>
          <w:szCs w:val="24"/>
          <w:lang w:eastAsia="pt-BR"/>
        </w:rPr>
        <w:t xml:space="preserve">, consulte as </w:t>
      </w:r>
      <w:proofErr w:type="spellStart"/>
      <w:r w:rsidRPr="00A603C5">
        <w:rPr>
          <w:rFonts w:ascii="Montserrat" w:eastAsia="Times New Roman" w:hAnsi="Montserrat" w:cs="Times New Roman"/>
          <w:color w:val="576D96"/>
          <w:sz w:val="24"/>
          <w:szCs w:val="24"/>
          <w:lang w:eastAsia="pt-BR"/>
        </w:rPr>
        <w:t>FAQs</w:t>
      </w:r>
      <w:proofErr w:type="spellEnd"/>
      <w:r w:rsidRPr="00A603C5">
        <w:rPr>
          <w:rFonts w:ascii="Montserrat" w:eastAsia="Times New Roman" w:hAnsi="Montserrat" w:cs="Times New Roman"/>
          <w:color w:val="576D96"/>
          <w:sz w:val="24"/>
          <w:szCs w:val="24"/>
          <w:lang w:eastAsia="pt-BR"/>
        </w:rPr>
        <w:t xml:space="preserve"> oficiais sobre privacidade do Google </w:t>
      </w:r>
      <w:proofErr w:type="spellStart"/>
      <w:r w:rsidRPr="00A603C5">
        <w:rPr>
          <w:rFonts w:ascii="Montserrat" w:eastAsia="Times New Roman" w:hAnsi="Montserrat" w:cs="Times New Roman"/>
          <w:color w:val="576D96"/>
          <w:sz w:val="24"/>
          <w:szCs w:val="24"/>
          <w:lang w:eastAsia="pt-BR"/>
        </w:rPr>
        <w:t>AdSense</w:t>
      </w:r>
      <w:proofErr w:type="spellEnd"/>
      <w:r w:rsidRPr="00A603C5">
        <w:rPr>
          <w:rFonts w:ascii="Montserrat" w:eastAsia="Times New Roman" w:hAnsi="Montserrat" w:cs="Times New Roman"/>
          <w:color w:val="576D96"/>
          <w:sz w:val="24"/>
          <w:szCs w:val="24"/>
          <w:lang w:eastAsia="pt-BR"/>
        </w:rPr>
        <w:t>.</w:t>
      </w:r>
    </w:p>
    <w:p w14:paraId="20BF0600" w14:textId="77777777" w:rsidR="00A603C5" w:rsidRPr="00A603C5" w:rsidRDefault="00A603C5" w:rsidP="00A603C5">
      <w:pPr>
        <w:numPr>
          <w:ilvl w:val="0"/>
          <w:numId w:val="3"/>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Utilizamos anúncios para compensar os custos de funcionamento deste site e fornecer financiamento para futuros desenvolvimentos. Os cookies de publicidade comportamental usados </w:t>
      </w:r>
      <w:r w:rsidRPr="00A603C5">
        <w:rPr>
          <w:rFonts w:ascii="Arial" w:eastAsia="Times New Roman" w:hAnsi="Arial" w:cs="Arial"/>
          <w:color w:val="576D96"/>
          <w:sz w:val="24"/>
          <w:szCs w:val="24"/>
          <w:lang w:eastAsia="pt-BR"/>
        </w:rPr>
        <w:t>​​</w:t>
      </w:r>
      <w:r w:rsidRPr="00A603C5">
        <w:rPr>
          <w:rFonts w:ascii="Montserrat" w:eastAsia="Times New Roman" w:hAnsi="Montserrat" w:cs="Times New Roman"/>
          <w:color w:val="576D96"/>
          <w:sz w:val="24"/>
          <w:szCs w:val="24"/>
          <w:lang w:eastAsia="pt-BR"/>
        </w:rPr>
        <w:t>por este site foram projetados para garantir que você forneça os anúncios mais relevantes sempre que possível, rastreando anonimamente seus interesses e apresentando coisas semelhantes que possam ser do seu interesse.</w:t>
      </w:r>
    </w:p>
    <w:p w14:paraId="5B55E73E" w14:textId="77777777" w:rsidR="00A603C5" w:rsidRPr="00A603C5" w:rsidRDefault="00A603C5" w:rsidP="00A603C5">
      <w:pPr>
        <w:numPr>
          <w:ilvl w:val="0"/>
          <w:numId w:val="3"/>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Vários parceiros anunciam em nosso nome e os cookies de rastreamento de afiliados simplesmente nos permitem ver se nossos clientes acessaram o site através de um dos sites de nossos parceiros, para que possamos creditá-los adequadamente e, quando aplicável, permitir que nossos parceiros afiliados ofereçam qualquer promoção que pode fornecê-lo para fazer uma compra.</w:t>
      </w:r>
    </w:p>
    <w:p w14:paraId="09952D0A" w14:textId="77777777" w:rsidR="00A603C5" w:rsidRPr="00A603C5" w:rsidRDefault="00A603C5" w:rsidP="00A603C5">
      <w:pPr>
        <w:shd w:val="clear" w:color="auto" w:fill="FFFFFF"/>
        <w:spacing w:after="300" w:line="240" w:lineRule="auto"/>
        <w:outlineLvl w:val="2"/>
        <w:rPr>
          <w:rFonts w:ascii="Montserrat" w:eastAsia="Times New Roman" w:hAnsi="Montserrat" w:cs="Times New Roman"/>
          <w:b/>
          <w:bCs/>
          <w:color w:val="576D96"/>
          <w:spacing w:val="-12"/>
          <w:sz w:val="24"/>
          <w:szCs w:val="24"/>
          <w:lang w:eastAsia="pt-BR"/>
        </w:rPr>
      </w:pPr>
      <w:r w:rsidRPr="00A603C5">
        <w:rPr>
          <w:rFonts w:ascii="Montserrat" w:eastAsia="Times New Roman" w:hAnsi="Montserrat" w:cs="Times New Roman"/>
          <w:b/>
          <w:bCs/>
          <w:color w:val="576D96"/>
          <w:spacing w:val="-12"/>
          <w:sz w:val="24"/>
          <w:szCs w:val="24"/>
          <w:lang w:eastAsia="pt-BR"/>
        </w:rPr>
        <w:t>Compromisso do Usuário</w:t>
      </w:r>
    </w:p>
    <w:p w14:paraId="3AED813F"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O usuário se compromete a fazer uso adequado dos conteúdos e da informação que o Instituto GABRIEL oferece no site e com caráter enunciativo, mas não limitativo:</w:t>
      </w:r>
    </w:p>
    <w:p w14:paraId="44841299" w14:textId="77777777" w:rsidR="00A603C5" w:rsidRPr="00A603C5" w:rsidRDefault="00A603C5" w:rsidP="00A603C5">
      <w:pPr>
        <w:numPr>
          <w:ilvl w:val="0"/>
          <w:numId w:val="4"/>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A) Não se envolver em atividades que sejam ilegais ou contrárias à boa fé a à ordem pública;</w:t>
      </w:r>
    </w:p>
    <w:p w14:paraId="19CA40B7" w14:textId="77777777" w:rsidR="00A603C5" w:rsidRPr="00A603C5" w:rsidRDefault="00A603C5" w:rsidP="00A603C5">
      <w:pPr>
        <w:numPr>
          <w:ilvl w:val="0"/>
          <w:numId w:val="4"/>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B) Não difundir propaganda ou conteúdo de natureza racista, xenofóbica, </w:t>
      </w:r>
      <w:hyperlink r:id="rId6" w:history="1">
        <w:r w:rsidRPr="00A603C5">
          <w:rPr>
            <w:rFonts w:ascii="Montserrat" w:eastAsia="Times New Roman" w:hAnsi="Montserrat" w:cs="Times New Roman"/>
            <w:color w:val="0000FF"/>
            <w:sz w:val="24"/>
            <w:szCs w:val="24"/>
            <w:lang w:eastAsia="pt-BR"/>
          </w:rPr>
          <w:t>jogos de hoje</w:t>
        </w:r>
      </w:hyperlink>
      <w:r w:rsidRPr="00A603C5">
        <w:rPr>
          <w:rFonts w:ascii="Montserrat" w:eastAsia="Times New Roman" w:hAnsi="Montserrat" w:cs="Times New Roman"/>
          <w:color w:val="576D96"/>
          <w:sz w:val="24"/>
          <w:szCs w:val="24"/>
          <w:lang w:eastAsia="pt-BR"/>
        </w:rPr>
        <w:t> ou azar, qualquer tipo de pornografia ilegal, de apologia ao terrorismo ou contra os direitos humanos;</w:t>
      </w:r>
    </w:p>
    <w:p w14:paraId="7F216ABE" w14:textId="77777777" w:rsidR="00A603C5" w:rsidRPr="00A603C5" w:rsidRDefault="00A603C5" w:rsidP="00A603C5">
      <w:pPr>
        <w:numPr>
          <w:ilvl w:val="0"/>
          <w:numId w:val="4"/>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lastRenderedPageBreak/>
        <w:t>C) Não causar danos aos sistemas físicos (hardwares) e lógicos (softwares) do Instituto GABRIEL, de seus fornecedores ou terceiros, para introduzir ou disseminar vírus informáticos ou quaisquer outros sistemas de hardware ou software que sejam capazes de causar danos anteriormente mencionados.</w:t>
      </w:r>
    </w:p>
    <w:p w14:paraId="4008F90E" w14:textId="77777777" w:rsidR="00A603C5" w:rsidRPr="00A603C5" w:rsidRDefault="00A603C5" w:rsidP="00A603C5">
      <w:pPr>
        <w:shd w:val="clear" w:color="auto" w:fill="FFFFFF"/>
        <w:spacing w:after="300" w:line="240" w:lineRule="auto"/>
        <w:outlineLvl w:val="2"/>
        <w:rPr>
          <w:rFonts w:ascii="Montserrat" w:eastAsia="Times New Roman" w:hAnsi="Montserrat" w:cs="Times New Roman"/>
          <w:b/>
          <w:bCs/>
          <w:color w:val="576D96"/>
          <w:spacing w:val="-12"/>
          <w:sz w:val="24"/>
          <w:szCs w:val="24"/>
          <w:lang w:eastAsia="pt-BR"/>
        </w:rPr>
      </w:pPr>
      <w:r w:rsidRPr="00A603C5">
        <w:rPr>
          <w:rFonts w:ascii="Montserrat" w:eastAsia="Times New Roman" w:hAnsi="Montserrat" w:cs="Times New Roman"/>
          <w:b/>
          <w:bCs/>
          <w:color w:val="576D96"/>
          <w:spacing w:val="-12"/>
          <w:sz w:val="24"/>
          <w:szCs w:val="24"/>
          <w:lang w:eastAsia="pt-BR"/>
        </w:rPr>
        <w:t>Mais informações</w:t>
      </w:r>
    </w:p>
    <w:p w14:paraId="334755A5"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Esperemos que esteja esclarecido e, como mencionado anteriormente, se houver algo que você não tem certeza se precisa ou não, geralmente é mais seguro deixar os cookies ativados, caso interaja com um dos recursos que você usa em nosso site.</w:t>
      </w:r>
    </w:p>
    <w:p w14:paraId="52AD6053" w14:textId="1D288AF8" w:rsid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Esta política é efetiva a partir de </w:t>
      </w:r>
      <w:r w:rsidRPr="00A603C5">
        <w:rPr>
          <w:rFonts w:ascii="Montserrat" w:eastAsia="Times New Roman" w:hAnsi="Montserrat" w:cs="Times New Roman"/>
          <w:b/>
          <w:bCs/>
          <w:color w:val="576D96"/>
          <w:sz w:val="24"/>
          <w:szCs w:val="24"/>
          <w:lang w:eastAsia="pt-BR"/>
        </w:rPr>
        <w:t>Jan</w:t>
      </w:r>
      <w:r w:rsidR="000300D4">
        <w:rPr>
          <w:rFonts w:ascii="Montserrat" w:eastAsia="Times New Roman" w:hAnsi="Montserrat" w:cs="Times New Roman"/>
          <w:b/>
          <w:bCs/>
          <w:color w:val="576D96"/>
          <w:sz w:val="24"/>
          <w:szCs w:val="24"/>
          <w:lang w:eastAsia="pt-BR"/>
        </w:rPr>
        <w:t>eiro</w:t>
      </w:r>
      <w:r w:rsidRPr="00A603C5">
        <w:rPr>
          <w:rFonts w:ascii="Montserrat" w:eastAsia="Times New Roman" w:hAnsi="Montserrat" w:cs="Times New Roman"/>
          <w:color w:val="576D96"/>
          <w:sz w:val="24"/>
          <w:szCs w:val="24"/>
          <w:lang w:eastAsia="pt-BR"/>
        </w:rPr>
        <w:t>/</w:t>
      </w:r>
      <w:r w:rsidRPr="00A603C5">
        <w:rPr>
          <w:rFonts w:ascii="Montserrat" w:eastAsia="Times New Roman" w:hAnsi="Montserrat" w:cs="Times New Roman"/>
          <w:b/>
          <w:bCs/>
          <w:color w:val="576D96"/>
          <w:sz w:val="24"/>
          <w:szCs w:val="24"/>
          <w:lang w:eastAsia="pt-BR"/>
        </w:rPr>
        <w:t>2022</w:t>
      </w:r>
      <w:r w:rsidRPr="00A603C5">
        <w:rPr>
          <w:rFonts w:ascii="Montserrat" w:eastAsia="Times New Roman" w:hAnsi="Montserrat" w:cs="Times New Roman"/>
          <w:color w:val="576D96"/>
          <w:sz w:val="24"/>
          <w:szCs w:val="24"/>
          <w:lang w:eastAsia="pt-BR"/>
        </w:rPr>
        <w:t>.</w:t>
      </w:r>
    </w:p>
    <w:p w14:paraId="73BCBAF0" w14:textId="2A5C71A4" w:rsid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p>
    <w:p w14:paraId="559CCF54" w14:textId="77777777" w:rsidR="00A603C5" w:rsidRPr="00A603C5" w:rsidRDefault="00A603C5" w:rsidP="00A603C5">
      <w:pPr>
        <w:shd w:val="clear" w:color="auto" w:fill="FFFFFF"/>
        <w:spacing w:after="0" w:line="240" w:lineRule="auto"/>
        <w:outlineLvl w:val="1"/>
        <w:rPr>
          <w:rFonts w:ascii="Montserrat" w:eastAsia="Times New Roman" w:hAnsi="Montserrat" w:cs="Times New Roman"/>
          <w:b/>
          <w:bCs/>
          <w:color w:val="576D96"/>
          <w:spacing w:val="-12"/>
          <w:sz w:val="30"/>
          <w:szCs w:val="30"/>
          <w:lang w:eastAsia="pt-BR"/>
        </w:rPr>
      </w:pPr>
      <w:r w:rsidRPr="00A603C5">
        <w:rPr>
          <w:rFonts w:ascii="Montserrat" w:eastAsia="Times New Roman" w:hAnsi="Montserrat" w:cs="Times New Roman"/>
          <w:b/>
          <w:bCs/>
          <w:color w:val="576D96"/>
          <w:spacing w:val="-12"/>
          <w:sz w:val="30"/>
          <w:szCs w:val="30"/>
          <w:lang w:eastAsia="pt-BR"/>
        </w:rPr>
        <w:t>1. Termos</w:t>
      </w:r>
    </w:p>
    <w:p w14:paraId="7BCA9FD4"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Ao acessar ao site </w:t>
      </w:r>
      <w:hyperlink r:id="rId7" w:history="1">
        <w:r w:rsidRPr="00A603C5">
          <w:rPr>
            <w:rFonts w:ascii="Montserrat" w:eastAsia="Times New Roman" w:hAnsi="Montserrat" w:cs="Times New Roman"/>
            <w:color w:val="055AF9"/>
            <w:sz w:val="24"/>
            <w:szCs w:val="24"/>
            <w:lang w:eastAsia="pt-BR"/>
          </w:rPr>
          <w:t>Instituto GABRIEL</w:t>
        </w:r>
      </w:hyperlink>
      <w:r w:rsidRPr="00A603C5">
        <w:rPr>
          <w:rFonts w:ascii="Montserrat" w:eastAsia="Times New Roman" w:hAnsi="Montserrat" w:cs="Times New Roman"/>
          <w:color w:val="576D96"/>
          <w:sz w:val="24"/>
          <w:szCs w:val="24"/>
          <w:lang w:eastAsia="pt-BR"/>
        </w:rPr>
        <w:t xml:space="preserve">, concorda em cumprir estes termos de serviço, todas as leis e regulamentos aplicáveis </w:t>
      </w:r>
      <w:r w:rsidRPr="00A603C5">
        <w:rPr>
          <w:rFonts w:ascii="Times New Roman" w:eastAsia="Times New Roman" w:hAnsi="Times New Roman" w:cs="Times New Roman"/>
          <w:color w:val="576D96"/>
          <w:sz w:val="24"/>
          <w:szCs w:val="24"/>
          <w:lang w:eastAsia="pt-BR"/>
        </w:rPr>
        <w:t>​​</w:t>
      </w:r>
      <w:r w:rsidRPr="00A603C5">
        <w:rPr>
          <w:rFonts w:ascii="Montserrat" w:eastAsia="Times New Roman" w:hAnsi="Montserrat" w:cs="Times New Roman"/>
          <w:color w:val="576D96"/>
          <w:sz w:val="24"/>
          <w:szCs w:val="24"/>
          <w:lang w:eastAsia="pt-BR"/>
        </w:rPr>
        <w:t xml:space="preserve">e concorda que </w:t>
      </w:r>
      <w:r w:rsidRPr="00A603C5">
        <w:rPr>
          <w:rFonts w:ascii="Montserrat" w:eastAsia="Times New Roman" w:hAnsi="Montserrat" w:cs="Montserrat"/>
          <w:color w:val="576D96"/>
          <w:sz w:val="24"/>
          <w:szCs w:val="24"/>
          <w:lang w:eastAsia="pt-BR"/>
        </w:rPr>
        <w:t>é</w:t>
      </w:r>
      <w:r w:rsidRPr="00A603C5">
        <w:rPr>
          <w:rFonts w:ascii="Montserrat" w:eastAsia="Times New Roman" w:hAnsi="Montserrat" w:cs="Times New Roman"/>
          <w:color w:val="576D96"/>
          <w:sz w:val="24"/>
          <w:szCs w:val="24"/>
          <w:lang w:eastAsia="pt-BR"/>
        </w:rPr>
        <w:t xml:space="preserve"> respons</w:t>
      </w:r>
      <w:r w:rsidRPr="00A603C5">
        <w:rPr>
          <w:rFonts w:ascii="Montserrat" w:eastAsia="Times New Roman" w:hAnsi="Montserrat" w:cs="Montserrat"/>
          <w:color w:val="576D96"/>
          <w:sz w:val="24"/>
          <w:szCs w:val="24"/>
          <w:lang w:eastAsia="pt-BR"/>
        </w:rPr>
        <w:t>á</w:t>
      </w:r>
      <w:r w:rsidRPr="00A603C5">
        <w:rPr>
          <w:rFonts w:ascii="Montserrat" w:eastAsia="Times New Roman" w:hAnsi="Montserrat" w:cs="Times New Roman"/>
          <w:color w:val="576D96"/>
          <w:sz w:val="24"/>
          <w:szCs w:val="24"/>
          <w:lang w:eastAsia="pt-BR"/>
        </w:rPr>
        <w:t>vel pelo cumprimento de todas as leis locais aplic</w:t>
      </w:r>
      <w:r w:rsidRPr="00A603C5">
        <w:rPr>
          <w:rFonts w:ascii="Montserrat" w:eastAsia="Times New Roman" w:hAnsi="Montserrat" w:cs="Montserrat"/>
          <w:color w:val="576D96"/>
          <w:sz w:val="24"/>
          <w:szCs w:val="24"/>
          <w:lang w:eastAsia="pt-BR"/>
        </w:rPr>
        <w:t>á</w:t>
      </w:r>
      <w:r w:rsidRPr="00A603C5">
        <w:rPr>
          <w:rFonts w:ascii="Montserrat" w:eastAsia="Times New Roman" w:hAnsi="Montserrat" w:cs="Times New Roman"/>
          <w:color w:val="576D96"/>
          <w:sz w:val="24"/>
          <w:szCs w:val="24"/>
          <w:lang w:eastAsia="pt-BR"/>
        </w:rPr>
        <w:t>veis. Se voc</w:t>
      </w:r>
      <w:r w:rsidRPr="00A603C5">
        <w:rPr>
          <w:rFonts w:ascii="Montserrat" w:eastAsia="Times New Roman" w:hAnsi="Montserrat" w:cs="Montserrat"/>
          <w:color w:val="576D96"/>
          <w:sz w:val="24"/>
          <w:szCs w:val="24"/>
          <w:lang w:eastAsia="pt-BR"/>
        </w:rPr>
        <w:t>ê</w:t>
      </w:r>
      <w:r w:rsidRPr="00A603C5">
        <w:rPr>
          <w:rFonts w:ascii="Montserrat" w:eastAsia="Times New Roman" w:hAnsi="Montserrat" w:cs="Times New Roman"/>
          <w:color w:val="576D96"/>
          <w:sz w:val="24"/>
          <w:szCs w:val="24"/>
          <w:lang w:eastAsia="pt-BR"/>
        </w:rPr>
        <w:t xml:space="preserve"> n</w:t>
      </w:r>
      <w:r w:rsidRPr="00A603C5">
        <w:rPr>
          <w:rFonts w:ascii="Montserrat" w:eastAsia="Times New Roman" w:hAnsi="Montserrat" w:cs="Montserrat"/>
          <w:color w:val="576D96"/>
          <w:sz w:val="24"/>
          <w:szCs w:val="24"/>
          <w:lang w:eastAsia="pt-BR"/>
        </w:rPr>
        <w:t>ã</w:t>
      </w:r>
      <w:r w:rsidRPr="00A603C5">
        <w:rPr>
          <w:rFonts w:ascii="Montserrat" w:eastAsia="Times New Roman" w:hAnsi="Montserrat" w:cs="Times New Roman"/>
          <w:color w:val="576D96"/>
          <w:sz w:val="24"/>
          <w:szCs w:val="24"/>
          <w:lang w:eastAsia="pt-BR"/>
        </w:rPr>
        <w:t>o concordar com algum desses termos, est</w:t>
      </w:r>
      <w:r w:rsidRPr="00A603C5">
        <w:rPr>
          <w:rFonts w:ascii="Montserrat" w:eastAsia="Times New Roman" w:hAnsi="Montserrat" w:cs="Montserrat"/>
          <w:color w:val="576D96"/>
          <w:sz w:val="24"/>
          <w:szCs w:val="24"/>
          <w:lang w:eastAsia="pt-BR"/>
        </w:rPr>
        <w:t>á</w:t>
      </w:r>
      <w:r w:rsidRPr="00A603C5">
        <w:rPr>
          <w:rFonts w:ascii="Montserrat" w:eastAsia="Times New Roman" w:hAnsi="Montserrat" w:cs="Times New Roman"/>
          <w:color w:val="576D96"/>
          <w:sz w:val="24"/>
          <w:szCs w:val="24"/>
          <w:lang w:eastAsia="pt-BR"/>
        </w:rPr>
        <w:t xml:space="preserve"> proibido de usar ou acessar este site. Os materiais contidos neste site s</w:t>
      </w:r>
      <w:r w:rsidRPr="00A603C5">
        <w:rPr>
          <w:rFonts w:ascii="Montserrat" w:eastAsia="Times New Roman" w:hAnsi="Montserrat" w:cs="Montserrat"/>
          <w:color w:val="576D96"/>
          <w:sz w:val="24"/>
          <w:szCs w:val="24"/>
          <w:lang w:eastAsia="pt-BR"/>
        </w:rPr>
        <w:t>ã</w:t>
      </w:r>
      <w:r w:rsidRPr="00A603C5">
        <w:rPr>
          <w:rFonts w:ascii="Montserrat" w:eastAsia="Times New Roman" w:hAnsi="Montserrat" w:cs="Times New Roman"/>
          <w:color w:val="576D96"/>
          <w:sz w:val="24"/>
          <w:szCs w:val="24"/>
          <w:lang w:eastAsia="pt-BR"/>
        </w:rPr>
        <w:t>o protegidos pelas leis de direitos autorais e marcas comerciais aplicáveis.</w:t>
      </w:r>
    </w:p>
    <w:p w14:paraId="276291D0" w14:textId="77777777" w:rsidR="00A603C5" w:rsidRPr="00A603C5" w:rsidRDefault="00A603C5" w:rsidP="00A603C5">
      <w:pPr>
        <w:shd w:val="clear" w:color="auto" w:fill="FFFFFF"/>
        <w:spacing w:after="0" w:line="240" w:lineRule="auto"/>
        <w:outlineLvl w:val="1"/>
        <w:rPr>
          <w:rFonts w:ascii="Montserrat" w:eastAsia="Times New Roman" w:hAnsi="Montserrat" w:cs="Times New Roman"/>
          <w:b/>
          <w:bCs/>
          <w:color w:val="576D96"/>
          <w:spacing w:val="-12"/>
          <w:sz w:val="30"/>
          <w:szCs w:val="30"/>
          <w:lang w:eastAsia="pt-BR"/>
        </w:rPr>
      </w:pPr>
      <w:r w:rsidRPr="00A603C5">
        <w:rPr>
          <w:rFonts w:ascii="Montserrat" w:eastAsia="Times New Roman" w:hAnsi="Montserrat" w:cs="Times New Roman"/>
          <w:b/>
          <w:bCs/>
          <w:color w:val="576D96"/>
          <w:spacing w:val="-12"/>
          <w:sz w:val="30"/>
          <w:szCs w:val="30"/>
          <w:lang w:eastAsia="pt-BR"/>
        </w:rPr>
        <w:t>2. Uso de Licença</w:t>
      </w:r>
    </w:p>
    <w:p w14:paraId="0B808D8A"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É concedida permissão para baixar temporariamente uma cópia dos materiais (informações ou software) no site Instituto GABRIEL , apenas para visualização transitória pessoal e não comercial. Esta é a concessão de uma licença, não uma transferência de título e, sob esta licença, você não pode: </w:t>
      </w:r>
    </w:p>
    <w:p w14:paraId="5DC2AAB7" w14:textId="77777777" w:rsidR="00A603C5" w:rsidRPr="00A603C5" w:rsidRDefault="00A603C5" w:rsidP="00A603C5">
      <w:pPr>
        <w:numPr>
          <w:ilvl w:val="0"/>
          <w:numId w:val="5"/>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modificar ou copiar os materiais; </w:t>
      </w:r>
    </w:p>
    <w:p w14:paraId="101C288B" w14:textId="77777777" w:rsidR="00A603C5" w:rsidRPr="00A603C5" w:rsidRDefault="00A603C5" w:rsidP="00A603C5">
      <w:pPr>
        <w:numPr>
          <w:ilvl w:val="0"/>
          <w:numId w:val="5"/>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usar os materiais para qualquer finalidade comercial ou para exibição pública (comercial ou não comercial); </w:t>
      </w:r>
    </w:p>
    <w:p w14:paraId="234C0BDA" w14:textId="77777777" w:rsidR="00A603C5" w:rsidRPr="00A603C5" w:rsidRDefault="00A603C5" w:rsidP="00A603C5">
      <w:pPr>
        <w:numPr>
          <w:ilvl w:val="0"/>
          <w:numId w:val="5"/>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tentar </w:t>
      </w:r>
      <w:proofErr w:type="spellStart"/>
      <w:r w:rsidRPr="00A603C5">
        <w:rPr>
          <w:rFonts w:ascii="Montserrat" w:eastAsia="Times New Roman" w:hAnsi="Montserrat" w:cs="Times New Roman"/>
          <w:color w:val="576D96"/>
          <w:sz w:val="24"/>
          <w:szCs w:val="24"/>
          <w:lang w:eastAsia="pt-BR"/>
        </w:rPr>
        <w:t>descompilar</w:t>
      </w:r>
      <w:proofErr w:type="spellEnd"/>
      <w:r w:rsidRPr="00A603C5">
        <w:rPr>
          <w:rFonts w:ascii="Montserrat" w:eastAsia="Times New Roman" w:hAnsi="Montserrat" w:cs="Times New Roman"/>
          <w:color w:val="576D96"/>
          <w:sz w:val="24"/>
          <w:szCs w:val="24"/>
          <w:lang w:eastAsia="pt-BR"/>
        </w:rPr>
        <w:t xml:space="preserve"> ou fazer engenharia reversa de qualquer software contido no site Instituto GABRIEL; </w:t>
      </w:r>
    </w:p>
    <w:p w14:paraId="376F7C3E" w14:textId="77777777" w:rsidR="00A603C5" w:rsidRPr="00A603C5" w:rsidRDefault="00A603C5" w:rsidP="00A603C5">
      <w:pPr>
        <w:numPr>
          <w:ilvl w:val="0"/>
          <w:numId w:val="5"/>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remover quaisquer direitos autorais ou outras notações de propriedade dos materiais; ou </w:t>
      </w:r>
    </w:p>
    <w:p w14:paraId="4AFE2C64" w14:textId="77777777" w:rsidR="00A603C5" w:rsidRPr="00A603C5" w:rsidRDefault="00A603C5" w:rsidP="00A603C5">
      <w:pPr>
        <w:numPr>
          <w:ilvl w:val="0"/>
          <w:numId w:val="5"/>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transferir os materiais para outra pessoa ou 'espelhe' os materiais em qualquer outro servidor.</w:t>
      </w:r>
    </w:p>
    <w:p w14:paraId="13F9D850" w14:textId="2BD874CF"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Esta licença será automaticamente rescindida se você violar alguma dessas restrições e poderá ser rescindida por Instituto GABRIEL a qualquer momento. Ao encerrar a visualização desses materiais ou </w:t>
      </w:r>
      <w:r w:rsidRPr="00A603C5">
        <w:rPr>
          <w:rFonts w:ascii="Montserrat" w:eastAsia="Times New Roman" w:hAnsi="Montserrat" w:cs="Times New Roman"/>
          <w:color w:val="576D96"/>
          <w:sz w:val="24"/>
          <w:szCs w:val="24"/>
          <w:lang w:eastAsia="pt-BR"/>
        </w:rPr>
        <w:lastRenderedPageBreak/>
        <w:t xml:space="preserve">após o término desta licença, você deve apagar todos os materiais baixados em sua posse, seja em formato </w:t>
      </w:r>
      <w:r w:rsidR="000300D4" w:rsidRPr="00A603C5">
        <w:rPr>
          <w:rFonts w:ascii="Montserrat" w:eastAsia="Times New Roman" w:hAnsi="Montserrat" w:cs="Times New Roman"/>
          <w:color w:val="576D96"/>
          <w:sz w:val="24"/>
          <w:szCs w:val="24"/>
          <w:lang w:eastAsia="pt-BR"/>
        </w:rPr>
        <w:t>eletrônico</w:t>
      </w:r>
      <w:r w:rsidRPr="00A603C5">
        <w:rPr>
          <w:rFonts w:ascii="Montserrat" w:eastAsia="Times New Roman" w:hAnsi="Montserrat" w:cs="Times New Roman"/>
          <w:color w:val="576D96"/>
          <w:sz w:val="24"/>
          <w:szCs w:val="24"/>
          <w:lang w:eastAsia="pt-BR"/>
        </w:rPr>
        <w:t xml:space="preserve"> ou impresso.</w:t>
      </w:r>
    </w:p>
    <w:p w14:paraId="72EC42AF" w14:textId="77777777" w:rsidR="00A603C5" w:rsidRPr="00A603C5" w:rsidRDefault="00A603C5" w:rsidP="00A603C5">
      <w:pPr>
        <w:shd w:val="clear" w:color="auto" w:fill="FFFFFF"/>
        <w:spacing w:after="0" w:line="240" w:lineRule="auto"/>
        <w:outlineLvl w:val="1"/>
        <w:rPr>
          <w:rFonts w:ascii="Montserrat" w:eastAsia="Times New Roman" w:hAnsi="Montserrat" w:cs="Times New Roman"/>
          <w:b/>
          <w:bCs/>
          <w:color w:val="576D96"/>
          <w:spacing w:val="-12"/>
          <w:sz w:val="30"/>
          <w:szCs w:val="30"/>
          <w:lang w:eastAsia="pt-BR"/>
        </w:rPr>
      </w:pPr>
      <w:r w:rsidRPr="00A603C5">
        <w:rPr>
          <w:rFonts w:ascii="Montserrat" w:eastAsia="Times New Roman" w:hAnsi="Montserrat" w:cs="Times New Roman"/>
          <w:b/>
          <w:bCs/>
          <w:color w:val="576D96"/>
          <w:spacing w:val="-12"/>
          <w:sz w:val="30"/>
          <w:szCs w:val="30"/>
          <w:lang w:eastAsia="pt-BR"/>
        </w:rPr>
        <w:t>3. Isenção de responsabilidade</w:t>
      </w:r>
    </w:p>
    <w:p w14:paraId="6CC73AAB" w14:textId="77777777" w:rsidR="00A603C5" w:rsidRPr="00A603C5" w:rsidRDefault="00A603C5" w:rsidP="00A603C5">
      <w:pPr>
        <w:numPr>
          <w:ilvl w:val="0"/>
          <w:numId w:val="6"/>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Os materiais no site da Instituto GABRIEL são fornecidos 'como estão'. Instituto GABRIEL não oferece garantias, expressas ou implícitas, e, por este meio, isenta e nega todas as outras garantias, incluindo, sem limitação, garantias implícitas ou condições de comercialização, adequação a um fim específico ou não violação de propriedade intelectual ou outra violação de direitos.</w:t>
      </w:r>
    </w:p>
    <w:p w14:paraId="32229F25" w14:textId="77777777" w:rsidR="00A603C5" w:rsidRPr="00A603C5" w:rsidRDefault="00A603C5" w:rsidP="00A603C5">
      <w:pPr>
        <w:numPr>
          <w:ilvl w:val="0"/>
          <w:numId w:val="6"/>
        </w:numPr>
        <w:shd w:val="clear" w:color="auto" w:fill="FFFFFF"/>
        <w:spacing w:before="100" w:beforeAutospacing="1"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Além disso, o Instituto GABRIEL não garante ou faz qualquer representação relativa à precisão, aos resultados prováveis </w:t>
      </w:r>
      <w:r w:rsidRPr="00A603C5">
        <w:rPr>
          <w:rFonts w:ascii="Times New Roman" w:eastAsia="Times New Roman" w:hAnsi="Times New Roman" w:cs="Times New Roman"/>
          <w:color w:val="576D96"/>
          <w:sz w:val="24"/>
          <w:szCs w:val="24"/>
          <w:lang w:eastAsia="pt-BR"/>
        </w:rPr>
        <w:t>​​</w:t>
      </w:r>
      <w:r w:rsidRPr="00A603C5">
        <w:rPr>
          <w:rFonts w:ascii="Montserrat" w:eastAsia="Times New Roman" w:hAnsi="Montserrat" w:cs="Times New Roman"/>
          <w:color w:val="576D96"/>
          <w:sz w:val="24"/>
          <w:szCs w:val="24"/>
          <w:lang w:eastAsia="pt-BR"/>
        </w:rPr>
        <w:t xml:space="preserve">ou </w:t>
      </w:r>
      <w:r w:rsidRPr="00A603C5">
        <w:rPr>
          <w:rFonts w:ascii="Montserrat" w:eastAsia="Times New Roman" w:hAnsi="Montserrat" w:cs="Montserrat"/>
          <w:color w:val="576D96"/>
          <w:sz w:val="24"/>
          <w:szCs w:val="24"/>
          <w:lang w:eastAsia="pt-BR"/>
        </w:rPr>
        <w:t>à</w:t>
      </w:r>
      <w:r w:rsidRPr="00A603C5">
        <w:rPr>
          <w:rFonts w:ascii="Montserrat" w:eastAsia="Times New Roman" w:hAnsi="Montserrat" w:cs="Times New Roman"/>
          <w:color w:val="576D96"/>
          <w:sz w:val="24"/>
          <w:szCs w:val="24"/>
          <w:lang w:eastAsia="pt-BR"/>
        </w:rPr>
        <w:t xml:space="preserve"> confiabilidade do uso dos materiais em seu site ou de outra forma relacionado a esses materiais ou em sites vinculados a este site.</w:t>
      </w:r>
    </w:p>
    <w:p w14:paraId="75400D01" w14:textId="77777777" w:rsidR="00A603C5" w:rsidRPr="00A603C5" w:rsidRDefault="00A603C5" w:rsidP="00A603C5">
      <w:pPr>
        <w:shd w:val="clear" w:color="auto" w:fill="FFFFFF"/>
        <w:spacing w:after="0" w:line="240" w:lineRule="auto"/>
        <w:outlineLvl w:val="1"/>
        <w:rPr>
          <w:rFonts w:ascii="Montserrat" w:eastAsia="Times New Roman" w:hAnsi="Montserrat" w:cs="Times New Roman"/>
          <w:b/>
          <w:bCs/>
          <w:color w:val="576D96"/>
          <w:spacing w:val="-12"/>
          <w:sz w:val="30"/>
          <w:szCs w:val="30"/>
          <w:lang w:eastAsia="pt-BR"/>
        </w:rPr>
      </w:pPr>
      <w:r w:rsidRPr="00A603C5">
        <w:rPr>
          <w:rFonts w:ascii="Montserrat" w:eastAsia="Times New Roman" w:hAnsi="Montserrat" w:cs="Times New Roman"/>
          <w:b/>
          <w:bCs/>
          <w:color w:val="576D96"/>
          <w:spacing w:val="-12"/>
          <w:sz w:val="30"/>
          <w:szCs w:val="30"/>
          <w:lang w:eastAsia="pt-BR"/>
        </w:rPr>
        <w:t>4. Limitações</w:t>
      </w:r>
    </w:p>
    <w:p w14:paraId="353FD2E7" w14:textId="3F4B7ADF"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 xml:space="preserve">Em nenhum caso o Instituto GABRIEL ou seus fornecedores serão responsáveis </w:t>
      </w:r>
      <w:r w:rsidRPr="00A603C5">
        <w:rPr>
          <w:rFonts w:ascii="Times New Roman" w:eastAsia="Times New Roman" w:hAnsi="Times New Roman" w:cs="Times New Roman"/>
          <w:color w:val="576D96"/>
          <w:sz w:val="24"/>
          <w:szCs w:val="24"/>
          <w:lang w:eastAsia="pt-BR"/>
        </w:rPr>
        <w:t>​​</w:t>
      </w:r>
      <w:r w:rsidRPr="00A603C5">
        <w:rPr>
          <w:rFonts w:ascii="Montserrat" w:eastAsia="Times New Roman" w:hAnsi="Montserrat" w:cs="Times New Roman"/>
          <w:color w:val="576D96"/>
          <w:sz w:val="24"/>
          <w:szCs w:val="24"/>
          <w:lang w:eastAsia="pt-BR"/>
        </w:rPr>
        <w:t>por quaisquer danos (incluindo, sem limita</w:t>
      </w:r>
      <w:r w:rsidRPr="00A603C5">
        <w:rPr>
          <w:rFonts w:ascii="Montserrat" w:eastAsia="Times New Roman" w:hAnsi="Montserrat" w:cs="Montserrat"/>
          <w:color w:val="576D96"/>
          <w:sz w:val="24"/>
          <w:szCs w:val="24"/>
          <w:lang w:eastAsia="pt-BR"/>
        </w:rPr>
        <w:t>çã</w:t>
      </w:r>
      <w:r w:rsidRPr="00A603C5">
        <w:rPr>
          <w:rFonts w:ascii="Montserrat" w:eastAsia="Times New Roman" w:hAnsi="Montserrat" w:cs="Times New Roman"/>
          <w:color w:val="576D96"/>
          <w:sz w:val="24"/>
          <w:szCs w:val="24"/>
          <w:lang w:eastAsia="pt-BR"/>
        </w:rPr>
        <w:t>o, danos por perda de dados ou lucro ou devido a interrup</w:t>
      </w:r>
      <w:r w:rsidRPr="00A603C5">
        <w:rPr>
          <w:rFonts w:ascii="Montserrat" w:eastAsia="Times New Roman" w:hAnsi="Montserrat" w:cs="Montserrat"/>
          <w:color w:val="576D96"/>
          <w:sz w:val="24"/>
          <w:szCs w:val="24"/>
          <w:lang w:eastAsia="pt-BR"/>
        </w:rPr>
        <w:t>çã</w:t>
      </w:r>
      <w:r w:rsidRPr="00A603C5">
        <w:rPr>
          <w:rFonts w:ascii="Montserrat" w:eastAsia="Times New Roman" w:hAnsi="Montserrat" w:cs="Times New Roman"/>
          <w:color w:val="576D96"/>
          <w:sz w:val="24"/>
          <w:szCs w:val="24"/>
          <w:lang w:eastAsia="pt-BR"/>
        </w:rPr>
        <w:t>o dos neg</w:t>
      </w:r>
      <w:r w:rsidRPr="00A603C5">
        <w:rPr>
          <w:rFonts w:ascii="Montserrat" w:eastAsia="Times New Roman" w:hAnsi="Montserrat" w:cs="Montserrat"/>
          <w:color w:val="576D96"/>
          <w:sz w:val="24"/>
          <w:szCs w:val="24"/>
          <w:lang w:eastAsia="pt-BR"/>
        </w:rPr>
        <w:t>ó</w:t>
      </w:r>
      <w:r w:rsidRPr="00A603C5">
        <w:rPr>
          <w:rFonts w:ascii="Montserrat" w:eastAsia="Times New Roman" w:hAnsi="Montserrat" w:cs="Times New Roman"/>
          <w:color w:val="576D96"/>
          <w:sz w:val="24"/>
          <w:szCs w:val="24"/>
          <w:lang w:eastAsia="pt-BR"/>
        </w:rPr>
        <w:t xml:space="preserve">cios) decorrentes do uso ou da incapacidade de usar os materiais em Instituto GABRIEL, mesmo que Instituto GABRIEL ou um representante autorizado da Instituto GABRIEL tenha sido notificado oralmente ou por escrito da possibilidade de tais danos. Como algumas jurisdições não permitem limitações em garantias implícitas, ou limitações de responsabilidade por danos </w:t>
      </w:r>
      <w:r w:rsidR="000300D4" w:rsidRPr="00A603C5">
        <w:rPr>
          <w:rFonts w:ascii="Montserrat" w:eastAsia="Times New Roman" w:hAnsi="Montserrat" w:cs="Times New Roman"/>
          <w:color w:val="576D96"/>
          <w:sz w:val="24"/>
          <w:szCs w:val="24"/>
          <w:lang w:eastAsia="pt-BR"/>
        </w:rPr>
        <w:t>consequentes</w:t>
      </w:r>
      <w:r w:rsidRPr="00A603C5">
        <w:rPr>
          <w:rFonts w:ascii="Montserrat" w:eastAsia="Times New Roman" w:hAnsi="Montserrat" w:cs="Times New Roman"/>
          <w:color w:val="576D96"/>
          <w:sz w:val="24"/>
          <w:szCs w:val="24"/>
          <w:lang w:eastAsia="pt-BR"/>
        </w:rPr>
        <w:t xml:space="preserve"> ou incidentais, essas limitações podem não se aplicar a você.</w:t>
      </w:r>
    </w:p>
    <w:p w14:paraId="6C8AC55A" w14:textId="77777777" w:rsidR="00A603C5" w:rsidRPr="00A603C5" w:rsidRDefault="00A603C5" w:rsidP="00A603C5">
      <w:pPr>
        <w:shd w:val="clear" w:color="auto" w:fill="FFFFFF"/>
        <w:spacing w:after="0" w:line="240" w:lineRule="auto"/>
        <w:outlineLvl w:val="1"/>
        <w:rPr>
          <w:rFonts w:ascii="Montserrat" w:eastAsia="Times New Roman" w:hAnsi="Montserrat" w:cs="Times New Roman"/>
          <w:b/>
          <w:bCs/>
          <w:color w:val="576D96"/>
          <w:spacing w:val="-12"/>
          <w:sz w:val="30"/>
          <w:szCs w:val="30"/>
          <w:lang w:eastAsia="pt-BR"/>
        </w:rPr>
      </w:pPr>
      <w:r w:rsidRPr="00A603C5">
        <w:rPr>
          <w:rFonts w:ascii="Montserrat" w:eastAsia="Times New Roman" w:hAnsi="Montserrat" w:cs="Times New Roman"/>
          <w:b/>
          <w:bCs/>
          <w:color w:val="576D96"/>
          <w:spacing w:val="-12"/>
          <w:sz w:val="30"/>
          <w:szCs w:val="30"/>
          <w:lang w:eastAsia="pt-BR"/>
        </w:rPr>
        <w:t>5. Precisão dos materiais</w:t>
      </w:r>
    </w:p>
    <w:p w14:paraId="22C1FAF1"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Os materiais exibidos no site da Instituto GABRIEL podem incluir erros técnicos, tipográficos ou fotográficos. Instituto GABRIEL não garante que qualquer material em seu site seja preciso, completo ou atual. Instituto GABRIEL pode fazer alterações nos materiais contidos em seu site a qualquer momento, sem aviso prévio. No entanto, Instituto GABRIEL não se compromete a atualizar os materiais.</w:t>
      </w:r>
    </w:p>
    <w:p w14:paraId="06C4C31A" w14:textId="77777777" w:rsidR="00A603C5" w:rsidRPr="00A603C5" w:rsidRDefault="00A603C5" w:rsidP="00A603C5">
      <w:pPr>
        <w:shd w:val="clear" w:color="auto" w:fill="FFFFFF"/>
        <w:spacing w:after="0" w:line="240" w:lineRule="auto"/>
        <w:outlineLvl w:val="1"/>
        <w:rPr>
          <w:rFonts w:ascii="Montserrat" w:eastAsia="Times New Roman" w:hAnsi="Montserrat" w:cs="Times New Roman"/>
          <w:b/>
          <w:bCs/>
          <w:color w:val="576D96"/>
          <w:spacing w:val="-12"/>
          <w:sz w:val="30"/>
          <w:szCs w:val="30"/>
          <w:lang w:eastAsia="pt-BR"/>
        </w:rPr>
      </w:pPr>
      <w:r w:rsidRPr="00A603C5">
        <w:rPr>
          <w:rFonts w:ascii="Montserrat" w:eastAsia="Times New Roman" w:hAnsi="Montserrat" w:cs="Times New Roman"/>
          <w:b/>
          <w:bCs/>
          <w:color w:val="576D96"/>
          <w:spacing w:val="-12"/>
          <w:sz w:val="30"/>
          <w:szCs w:val="30"/>
          <w:lang w:eastAsia="pt-BR"/>
        </w:rPr>
        <w:t>6. Links</w:t>
      </w:r>
    </w:p>
    <w:p w14:paraId="457D5DDD"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O Instituto GABRIEL não analisou todos os sites vinculados ao seu site e não é responsável pelo conteúdo de nenhum site vinculado. A inclusão de qualquer link não implica endosso por Instituto GABRIEL do site. O uso de qualquer site vinculado é por conta e risco do usuário.</w:t>
      </w:r>
    </w:p>
    <w:p w14:paraId="7586C192" w14:textId="77777777" w:rsidR="00A603C5" w:rsidRPr="00A603C5" w:rsidRDefault="00A603C5" w:rsidP="00A603C5">
      <w:pPr>
        <w:shd w:val="clear" w:color="auto" w:fill="FFFFFF"/>
        <w:spacing w:after="300" w:line="240" w:lineRule="auto"/>
        <w:outlineLvl w:val="2"/>
        <w:rPr>
          <w:rFonts w:ascii="Montserrat" w:eastAsia="Times New Roman" w:hAnsi="Montserrat" w:cs="Times New Roman"/>
          <w:b/>
          <w:bCs/>
          <w:color w:val="576D96"/>
          <w:spacing w:val="-12"/>
          <w:sz w:val="24"/>
          <w:szCs w:val="24"/>
          <w:lang w:eastAsia="pt-BR"/>
        </w:rPr>
      </w:pPr>
      <w:r w:rsidRPr="00A603C5">
        <w:rPr>
          <w:rFonts w:ascii="Montserrat" w:eastAsia="Times New Roman" w:hAnsi="Montserrat" w:cs="Times New Roman"/>
          <w:b/>
          <w:bCs/>
          <w:color w:val="576D96"/>
          <w:spacing w:val="-12"/>
          <w:sz w:val="24"/>
          <w:szCs w:val="24"/>
          <w:lang w:eastAsia="pt-BR"/>
        </w:rPr>
        <w:t>Modificações</w:t>
      </w:r>
    </w:p>
    <w:p w14:paraId="4DBCF985"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lastRenderedPageBreak/>
        <w:t>O Instituto GABRIEL pode revisar estes termos de serviço do site a qualquer momento, sem aviso prévio. Ao usar este site, você concorda em ficar vinculado à versão atual desses termos de serviço.</w:t>
      </w:r>
    </w:p>
    <w:p w14:paraId="65BD4A57" w14:textId="77777777" w:rsidR="00A603C5" w:rsidRPr="00A603C5" w:rsidRDefault="00A603C5" w:rsidP="00A603C5">
      <w:pPr>
        <w:shd w:val="clear" w:color="auto" w:fill="FFFFFF"/>
        <w:spacing w:after="300" w:line="240" w:lineRule="auto"/>
        <w:outlineLvl w:val="2"/>
        <w:rPr>
          <w:rFonts w:ascii="Montserrat" w:eastAsia="Times New Roman" w:hAnsi="Montserrat" w:cs="Times New Roman"/>
          <w:b/>
          <w:bCs/>
          <w:color w:val="576D96"/>
          <w:spacing w:val="-12"/>
          <w:sz w:val="24"/>
          <w:szCs w:val="24"/>
          <w:lang w:eastAsia="pt-BR"/>
        </w:rPr>
      </w:pPr>
      <w:r w:rsidRPr="00A603C5">
        <w:rPr>
          <w:rFonts w:ascii="Montserrat" w:eastAsia="Times New Roman" w:hAnsi="Montserrat" w:cs="Times New Roman"/>
          <w:b/>
          <w:bCs/>
          <w:color w:val="576D96"/>
          <w:spacing w:val="-12"/>
          <w:sz w:val="24"/>
          <w:szCs w:val="24"/>
          <w:lang w:eastAsia="pt-BR"/>
        </w:rPr>
        <w:t>Lei aplicável</w:t>
      </w:r>
    </w:p>
    <w:p w14:paraId="29D9E272"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r w:rsidRPr="00A603C5">
        <w:rPr>
          <w:rFonts w:ascii="Montserrat" w:eastAsia="Times New Roman" w:hAnsi="Montserrat" w:cs="Times New Roman"/>
          <w:color w:val="576D96"/>
          <w:sz w:val="24"/>
          <w:szCs w:val="24"/>
          <w:lang w:eastAsia="pt-BR"/>
        </w:rPr>
        <w:t>Estes termos e condições são regidos e interpretados de acordo com as leis do Instituto GABRIEL e você se submete irrevogavelmente à jurisdição exclusiva dos tribunais naquele estado ou localidade.</w:t>
      </w:r>
    </w:p>
    <w:p w14:paraId="37805C26" w14:textId="77777777" w:rsidR="00A603C5" w:rsidRPr="00A603C5" w:rsidRDefault="00A603C5" w:rsidP="00A603C5">
      <w:pPr>
        <w:shd w:val="clear" w:color="auto" w:fill="FFFFFF"/>
        <w:spacing w:after="100" w:afterAutospacing="1" w:line="240" w:lineRule="auto"/>
        <w:rPr>
          <w:rFonts w:ascii="Montserrat" w:eastAsia="Times New Roman" w:hAnsi="Montserrat" w:cs="Times New Roman"/>
          <w:color w:val="576D96"/>
          <w:sz w:val="24"/>
          <w:szCs w:val="24"/>
          <w:lang w:eastAsia="pt-BR"/>
        </w:rPr>
      </w:pPr>
    </w:p>
    <w:p w14:paraId="2B489C59" w14:textId="4045875D" w:rsidR="00A670A6" w:rsidRDefault="00A670A6"/>
    <w:sectPr w:rsidR="00A670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684"/>
    <w:multiLevelType w:val="multilevel"/>
    <w:tmpl w:val="6F163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E58E7"/>
    <w:multiLevelType w:val="multilevel"/>
    <w:tmpl w:val="DFE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A1416"/>
    <w:multiLevelType w:val="multilevel"/>
    <w:tmpl w:val="8C7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83835"/>
    <w:multiLevelType w:val="multilevel"/>
    <w:tmpl w:val="0A54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B36CF"/>
    <w:multiLevelType w:val="multilevel"/>
    <w:tmpl w:val="B03EB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2E26F9"/>
    <w:multiLevelType w:val="multilevel"/>
    <w:tmpl w:val="CDD8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C5"/>
    <w:rsid w:val="000300D4"/>
    <w:rsid w:val="00A603C5"/>
    <w:rsid w:val="00A670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5990"/>
  <w15:chartTrackingRefBased/>
  <w15:docId w15:val="{6A425211-F5CE-453D-A5D2-5773A027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A603C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A603C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603C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A603C5"/>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A603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603C5"/>
    <w:rPr>
      <w:color w:val="0000FF"/>
      <w:u w:val="single"/>
    </w:rPr>
  </w:style>
  <w:style w:type="character" w:styleId="Forte">
    <w:name w:val="Strong"/>
    <w:basedOn w:val="Fontepargpadro"/>
    <w:uiPriority w:val="22"/>
    <w:qFormat/>
    <w:rsid w:val="00A60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611198">
      <w:bodyDiv w:val="1"/>
      <w:marLeft w:val="0"/>
      <w:marRight w:val="0"/>
      <w:marTop w:val="0"/>
      <w:marBottom w:val="0"/>
      <w:divBdr>
        <w:top w:val="none" w:sz="0" w:space="0" w:color="auto"/>
        <w:left w:val="none" w:sz="0" w:space="0" w:color="auto"/>
        <w:bottom w:val="none" w:sz="0" w:space="0" w:color="auto"/>
        <w:right w:val="none" w:sz="0" w:space="0" w:color="auto"/>
      </w:divBdr>
    </w:div>
    <w:div w:id="21195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briel.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goshoje.io/" TargetMode="External"/><Relationship Id="rId5" Type="http://schemas.openxmlformats.org/officeDocument/2006/relationships/hyperlink" Target="https://www.gabriel.org.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2045</Words>
  <Characters>11049</Characters>
  <Application>Microsoft Office Word</Application>
  <DocSecurity>0</DocSecurity>
  <Lines>92</Lines>
  <Paragraphs>26</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2022-01-21T16:05:00Z</dcterms:created>
  <dcterms:modified xsi:type="dcterms:W3CDTF">2022-01-21T16:12:00Z</dcterms:modified>
</cp:coreProperties>
</file>